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0F1" w:rsidRPr="002510F1" w:rsidRDefault="002510F1" w:rsidP="002510F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510F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711791F8" wp14:editId="3047D182">
            <wp:simplePos x="0" y="0"/>
            <wp:positionH relativeFrom="margin">
              <wp:posOffset>3459480</wp:posOffset>
            </wp:positionH>
            <wp:positionV relativeFrom="margin">
              <wp:posOffset>-149860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10F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E3D425D" wp14:editId="1F27D755">
            <wp:simplePos x="0" y="0"/>
            <wp:positionH relativeFrom="margin">
              <wp:posOffset>1898650</wp:posOffset>
            </wp:positionH>
            <wp:positionV relativeFrom="margin">
              <wp:posOffset>-84455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10F1" w:rsidRPr="002510F1" w:rsidRDefault="002510F1" w:rsidP="002510F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510F1" w:rsidRPr="002510F1" w:rsidRDefault="002510F1" w:rsidP="002510F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510F1" w:rsidRPr="002510F1" w:rsidRDefault="002510F1" w:rsidP="002510F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510F1" w:rsidRPr="002510F1" w:rsidRDefault="002510F1" w:rsidP="002510F1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1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СИМФЕРОПОЛЬСКОГО РАЙОНА</w:t>
      </w:r>
    </w:p>
    <w:p w:rsidR="002510F1" w:rsidRPr="002510F1" w:rsidRDefault="002510F1" w:rsidP="002510F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РЕСПУБЛИКИ КРЫМ</w:t>
      </w:r>
    </w:p>
    <w:p w:rsidR="002510F1" w:rsidRPr="002510F1" w:rsidRDefault="002510F1" w:rsidP="002510F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0F1" w:rsidRPr="002510F1" w:rsidRDefault="002510F1" w:rsidP="002510F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0F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 ОБРАЗОВАНИЯ</w:t>
      </w:r>
    </w:p>
    <w:p w:rsidR="002510F1" w:rsidRPr="002510F1" w:rsidRDefault="002510F1" w:rsidP="002510F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0F1" w:rsidRPr="002510F1" w:rsidRDefault="002510F1" w:rsidP="002510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510F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ПРИКАЗ</w:t>
      </w:r>
    </w:p>
    <w:p w:rsidR="002510F1" w:rsidRPr="002510F1" w:rsidRDefault="002510F1" w:rsidP="002510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0"/>
        <w:gridCol w:w="9283"/>
        <w:gridCol w:w="671"/>
      </w:tblGrid>
      <w:tr w:rsidR="002510F1" w:rsidRPr="002510F1" w:rsidTr="002510F1">
        <w:tc>
          <w:tcPr>
            <w:tcW w:w="10134" w:type="dxa"/>
            <w:gridSpan w:val="3"/>
          </w:tcPr>
          <w:tbl>
            <w:tblPr>
              <w:tblW w:w="9918" w:type="dxa"/>
              <w:tblLook w:val="01E0" w:firstRow="1" w:lastRow="1" w:firstColumn="1" w:lastColumn="1" w:noHBand="0" w:noVBand="0"/>
            </w:tblPr>
            <w:tblGrid>
              <w:gridCol w:w="3121"/>
              <w:gridCol w:w="2950"/>
              <w:gridCol w:w="3847"/>
            </w:tblGrid>
            <w:tr w:rsidR="002510F1" w:rsidRPr="002510F1" w:rsidTr="00521A94">
              <w:trPr>
                <w:trHeight w:val="425"/>
              </w:trPr>
              <w:tc>
                <w:tcPr>
                  <w:tcW w:w="3121" w:type="dxa"/>
                </w:tcPr>
                <w:p w:rsidR="002510F1" w:rsidRPr="002510F1" w:rsidRDefault="00521A94" w:rsidP="00216E93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0</w:t>
                  </w:r>
                  <w:r w:rsidR="00216E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.</w:t>
                  </w:r>
                  <w:r w:rsidR="00216E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12</w:t>
                  </w:r>
                  <w:r w:rsidR="002510F1" w:rsidRPr="002510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.202</w:t>
                  </w:r>
                  <w:r w:rsidR="004E4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5</w:t>
                  </w:r>
                  <w:r w:rsidR="002510F1" w:rsidRPr="002510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 xml:space="preserve"> </w:t>
                  </w:r>
                </w:p>
              </w:tc>
              <w:tc>
                <w:tcPr>
                  <w:tcW w:w="2950" w:type="dxa"/>
                </w:tcPr>
                <w:p w:rsidR="002510F1" w:rsidRPr="002510F1" w:rsidRDefault="002510F1" w:rsidP="00F024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</w:pPr>
                  <w:r w:rsidRPr="002510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 xml:space="preserve">     г. Симферополь</w:t>
                  </w:r>
                </w:p>
              </w:tc>
              <w:tc>
                <w:tcPr>
                  <w:tcW w:w="3847" w:type="dxa"/>
                </w:tcPr>
                <w:p w:rsidR="002510F1" w:rsidRPr="002510F1" w:rsidRDefault="002510F1" w:rsidP="00216E93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</w:pPr>
                  <w:r w:rsidRPr="002510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 xml:space="preserve">                </w:t>
                  </w:r>
                  <w:r w:rsidR="00216E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 xml:space="preserve">                               </w:t>
                  </w:r>
                  <w:r w:rsidRPr="002510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 xml:space="preserve">№ </w:t>
                  </w:r>
                  <w:r w:rsidR="00216E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1391</w:t>
                  </w:r>
                  <w:r w:rsidRPr="002510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 xml:space="preserve">    </w:t>
                  </w:r>
                </w:p>
              </w:tc>
            </w:tr>
          </w:tbl>
          <w:p w:rsidR="002510F1" w:rsidRPr="002510F1" w:rsidRDefault="002510F1" w:rsidP="002510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FE0E91" w:rsidRPr="00FE0E91" w:rsidTr="002510F1">
        <w:trPr>
          <w:gridBefore w:val="1"/>
          <w:gridAfter w:val="1"/>
          <w:wBefore w:w="180" w:type="dxa"/>
          <w:wAfter w:w="671" w:type="dxa"/>
        </w:trPr>
        <w:tc>
          <w:tcPr>
            <w:tcW w:w="9283" w:type="dxa"/>
          </w:tcPr>
          <w:p w:rsidR="00FE0E91" w:rsidRPr="00FE0E91" w:rsidRDefault="00FE0E91" w:rsidP="00FE0E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:rsidR="00B42B3A" w:rsidRPr="00506FD0" w:rsidRDefault="00D3159C" w:rsidP="00001543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="004E443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б итогах пробного </w:t>
      </w:r>
      <w:r w:rsidR="00774A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ЕГЭ</w:t>
      </w:r>
      <w:r w:rsidR="00162EA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по </w:t>
      </w:r>
      <w:r w:rsidR="004959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обществознанию</w:t>
      </w:r>
      <w:r w:rsidR="00216E93" w:rsidRPr="00216E93">
        <w:t xml:space="preserve"> </w:t>
      </w:r>
      <w:r w:rsidR="00216E93" w:rsidRPr="00216E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 осенний период 2025/2026 учебного года</w:t>
      </w:r>
    </w:p>
    <w:p w:rsidR="00FD36AB" w:rsidRDefault="00FD36AB" w:rsidP="00B3594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16E93" w:rsidRDefault="00216E93" w:rsidP="00216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приказом управления образования администрации Симферопольского района от 24.10</w:t>
      </w:r>
      <w:r w:rsidRPr="000D02BA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№1195 «О </w:t>
      </w:r>
      <w:r w:rsidRP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 пробных экзаменов в формате ЕГЭ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 11-х классов  в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r w:rsidRP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обеспечения объективности выставления отметок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</w:t>
      </w:r>
      <w:r w:rsidRP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>ся 11-х классов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7.11</w:t>
      </w:r>
      <w:r w:rsidRP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>.2025 по 27.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>.2025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проведен пробный Единый государственный экзамен по обществознанию (далее – ЕГЭ).</w:t>
      </w:r>
    </w:p>
    <w:p w:rsidR="00521A94" w:rsidRPr="000D591F" w:rsidRDefault="00F40E7A" w:rsidP="00F40E7A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аналитической справки об итогах пробного </w:t>
      </w:r>
      <w:r w:rsidR="00521A94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 по обществознанию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1A94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1)</w:t>
      </w:r>
    </w:p>
    <w:p w:rsidR="00521A94" w:rsidRPr="000D591F" w:rsidRDefault="00521A94" w:rsidP="00521A94">
      <w:pPr>
        <w:pStyle w:val="a3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A94" w:rsidRPr="000D591F" w:rsidRDefault="00521A94" w:rsidP="00521A94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91F">
        <w:rPr>
          <w:rFonts w:ascii="Times New Roman" w:hAnsi="Times New Roman" w:cs="Times New Roman"/>
          <w:sz w:val="24"/>
          <w:szCs w:val="24"/>
        </w:rPr>
        <w:t>ПРИКАЗЫВАЮ:</w:t>
      </w:r>
    </w:p>
    <w:p w:rsidR="00521A94" w:rsidRPr="000D591F" w:rsidRDefault="00521A94" w:rsidP="00521A94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</w:p>
    <w:p w:rsidR="00521A94" w:rsidRPr="000D591F" w:rsidRDefault="00521A94" w:rsidP="00521A94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D591F">
        <w:rPr>
          <w:rFonts w:ascii="Times New Roman" w:eastAsiaTheme="minorHAnsi" w:hAnsi="Times New Roman" w:cs="Times New Roman"/>
          <w:sz w:val="24"/>
          <w:szCs w:val="24"/>
        </w:rPr>
        <w:t>1. Продолжить работу по осуществлению контроля    организации системного повторения и подготовки обучающихся к государственной итоговой аттестации</w:t>
      </w:r>
      <w:r w:rsidR="00216E93">
        <w:rPr>
          <w:rFonts w:ascii="Times New Roman" w:eastAsiaTheme="minorHAnsi" w:hAnsi="Times New Roman" w:cs="Times New Roman"/>
          <w:sz w:val="24"/>
          <w:szCs w:val="24"/>
        </w:rPr>
        <w:t xml:space="preserve"> по обществознанию</w:t>
      </w:r>
      <w:r w:rsidRPr="000D591F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571C5F" w:rsidRPr="00571C5F" w:rsidRDefault="00521A94" w:rsidP="001A6B5D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D591F">
        <w:rPr>
          <w:rFonts w:ascii="Times New Roman" w:eastAsiaTheme="minorHAnsi" w:hAnsi="Times New Roman" w:cs="Times New Roman"/>
          <w:sz w:val="24"/>
          <w:szCs w:val="24"/>
        </w:rPr>
        <w:t xml:space="preserve">2. Руководителям МБОУ: </w:t>
      </w:r>
      <w:r w:rsidR="001A6B5D">
        <w:rPr>
          <w:rFonts w:ascii="Times New Roman" w:hAnsi="Times New Roman" w:cs="Times New Roman"/>
          <w:sz w:val="24"/>
          <w:szCs w:val="24"/>
        </w:rPr>
        <w:t>«Гвардейская школа-гимназия №2», «Заречненская школа им. 126 ОГББО», «Кольчугинская школа №2</w:t>
      </w:r>
      <w:r w:rsidR="00380F03">
        <w:rPr>
          <w:rFonts w:ascii="Times New Roman" w:hAnsi="Times New Roman" w:cs="Times New Roman"/>
          <w:sz w:val="24"/>
          <w:szCs w:val="24"/>
        </w:rPr>
        <w:t xml:space="preserve"> с крымскотатарским языком обучения</w:t>
      </w:r>
      <w:r w:rsidR="001A6B5D">
        <w:rPr>
          <w:rFonts w:ascii="Times New Roman" w:hAnsi="Times New Roman" w:cs="Times New Roman"/>
          <w:sz w:val="24"/>
          <w:szCs w:val="24"/>
        </w:rPr>
        <w:t>», «Мирновская школа №2», «Первомайская школа», «Перовская  школа-гимназия им. Г.А. Хачирашвили», «Родниковская школа-гимназия», «Трехпрудненская школа-гимназия им. К.Д. Ушинского», «Укромновская школа»</w:t>
      </w:r>
      <w:r w:rsidR="00DF30F6">
        <w:rPr>
          <w:rFonts w:ascii="Times New Roman" w:eastAsiaTheme="minorHAnsi" w:hAnsi="Times New Roman" w:cs="Times New Roman"/>
          <w:sz w:val="24"/>
          <w:szCs w:val="24"/>
        </w:rPr>
        <w:t>:</w:t>
      </w:r>
    </w:p>
    <w:p w:rsidR="001A6B5D" w:rsidRDefault="00521A94" w:rsidP="001A6B5D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D591F">
        <w:rPr>
          <w:rFonts w:ascii="Times New Roman" w:eastAsiaTheme="minorHAnsi" w:hAnsi="Times New Roman" w:cs="Times New Roman"/>
          <w:sz w:val="24"/>
          <w:szCs w:val="24"/>
        </w:rPr>
        <w:t xml:space="preserve">2.1. проанализировать причины низкой результативности </w:t>
      </w:r>
      <w:r w:rsidR="009D5DBD">
        <w:rPr>
          <w:rFonts w:ascii="Times New Roman" w:eastAsiaTheme="minorHAnsi" w:hAnsi="Times New Roman" w:cs="Times New Roman"/>
          <w:sz w:val="24"/>
          <w:szCs w:val="24"/>
        </w:rPr>
        <w:t xml:space="preserve">пробного </w:t>
      </w:r>
      <w:r w:rsidRPr="000D591F">
        <w:rPr>
          <w:rFonts w:ascii="Times New Roman" w:eastAsiaTheme="minorHAnsi" w:hAnsi="Times New Roman" w:cs="Times New Roman"/>
          <w:sz w:val="24"/>
          <w:szCs w:val="24"/>
        </w:rPr>
        <w:t>ЕГЭ по обществознанию</w:t>
      </w:r>
    </w:p>
    <w:p w:rsidR="00521A94" w:rsidRPr="000D591F" w:rsidRDefault="00DF30F6" w:rsidP="001A6B5D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DF30F6">
        <w:rPr>
          <w:rFonts w:ascii="Times New Roman" w:eastAsiaTheme="minorHAnsi" w:hAnsi="Times New Roman" w:cs="Times New Roman"/>
          <w:sz w:val="24"/>
          <w:szCs w:val="24"/>
        </w:rPr>
        <w:t xml:space="preserve">до </w:t>
      </w:r>
      <w:r w:rsidR="009D5DBD">
        <w:rPr>
          <w:rFonts w:ascii="Times New Roman" w:eastAsiaTheme="minorHAnsi" w:hAnsi="Times New Roman" w:cs="Times New Roman"/>
          <w:sz w:val="24"/>
          <w:szCs w:val="24"/>
        </w:rPr>
        <w:t>2</w:t>
      </w:r>
      <w:r w:rsidR="00216E93">
        <w:rPr>
          <w:rFonts w:ascii="Times New Roman" w:eastAsiaTheme="minorHAnsi" w:hAnsi="Times New Roman" w:cs="Times New Roman"/>
          <w:sz w:val="24"/>
          <w:szCs w:val="24"/>
        </w:rPr>
        <w:t>0.12</w:t>
      </w:r>
      <w:r w:rsidRPr="00DF30F6">
        <w:rPr>
          <w:rFonts w:ascii="Times New Roman" w:eastAsiaTheme="minorHAnsi" w:hAnsi="Times New Roman" w:cs="Times New Roman"/>
          <w:sz w:val="24"/>
          <w:szCs w:val="24"/>
        </w:rPr>
        <w:t>.202</w:t>
      </w:r>
      <w:r w:rsidR="009D5DBD">
        <w:rPr>
          <w:rFonts w:ascii="Times New Roman" w:eastAsiaTheme="minorHAnsi" w:hAnsi="Times New Roman" w:cs="Times New Roman"/>
          <w:sz w:val="24"/>
          <w:szCs w:val="24"/>
        </w:rPr>
        <w:t>5</w:t>
      </w:r>
      <w:r w:rsidRPr="00DF30F6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216E93" w:rsidRDefault="00216E93" w:rsidP="00216E93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2.2. взять под контроль вопрос о системе подготовки учащихся к ЕГЭ по обществознанию</w:t>
      </w:r>
    </w:p>
    <w:p w:rsidR="00216E93" w:rsidRPr="00AB1E56" w:rsidRDefault="00216E93" w:rsidP="00216E93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до 25.05.2026;</w:t>
      </w:r>
    </w:p>
    <w:p w:rsidR="00216E93" w:rsidRPr="00AB1E56" w:rsidRDefault="00216E93" w:rsidP="00216E93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AB1E56">
        <w:rPr>
          <w:rFonts w:ascii="Times New Roman" w:eastAsiaTheme="minorHAnsi" w:hAnsi="Times New Roman" w:cs="Times New Roman"/>
          <w:sz w:val="24"/>
          <w:szCs w:val="24"/>
        </w:rPr>
        <w:t>2.</w:t>
      </w:r>
      <w:r>
        <w:rPr>
          <w:rFonts w:ascii="Times New Roman" w:eastAsiaTheme="minorHAnsi" w:hAnsi="Times New Roman" w:cs="Times New Roman"/>
          <w:sz w:val="24"/>
          <w:szCs w:val="24"/>
        </w:rPr>
        <w:t>3</w:t>
      </w:r>
      <w:r w:rsidRPr="00AB1E56">
        <w:rPr>
          <w:rFonts w:ascii="Times New Roman" w:eastAsiaTheme="minorHAnsi" w:hAnsi="Times New Roman" w:cs="Times New Roman"/>
          <w:sz w:val="24"/>
          <w:szCs w:val="24"/>
        </w:rPr>
        <w:t xml:space="preserve">. </w:t>
      </w:r>
      <w:r>
        <w:rPr>
          <w:rFonts w:ascii="Times New Roman" w:eastAsiaTheme="minorHAnsi" w:hAnsi="Times New Roman" w:cs="Times New Roman"/>
          <w:sz w:val="24"/>
          <w:szCs w:val="24"/>
        </w:rPr>
        <w:t>направить</w:t>
      </w:r>
      <w:r w:rsidRPr="00AB1E56">
        <w:rPr>
          <w:rFonts w:ascii="Times New Roman" w:eastAsiaTheme="minorHAnsi" w:hAnsi="Times New Roman" w:cs="Times New Roman"/>
          <w:sz w:val="24"/>
          <w:szCs w:val="24"/>
        </w:rPr>
        <w:t xml:space="preserve"> учител</w:t>
      </w:r>
      <w:r>
        <w:rPr>
          <w:rFonts w:ascii="Times New Roman" w:eastAsiaTheme="minorHAnsi" w:hAnsi="Times New Roman" w:cs="Times New Roman"/>
          <w:sz w:val="24"/>
          <w:szCs w:val="24"/>
        </w:rPr>
        <w:t>ей</w:t>
      </w:r>
      <w:r w:rsidRPr="00AB1E56">
        <w:rPr>
          <w:rFonts w:ascii="Times New Roman" w:eastAsiaTheme="minorHAnsi" w:hAnsi="Times New Roman" w:cs="Times New Roman"/>
          <w:sz w:val="24"/>
          <w:szCs w:val="24"/>
        </w:rPr>
        <w:t>, преподающи</w:t>
      </w:r>
      <w:r>
        <w:rPr>
          <w:rFonts w:ascii="Times New Roman" w:eastAsiaTheme="minorHAnsi" w:hAnsi="Times New Roman" w:cs="Times New Roman"/>
          <w:sz w:val="24"/>
          <w:szCs w:val="24"/>
        </w:rPr>
        <w:t>х</w:t>
      </w:r>
      <w:r w:rsidRPr="00AB1E56">
        <w:rPr>
          <w:rFonts w:ascii="Times New Roman" w:eastAsiaTheme="minorHAnsi" w:hAnsi="Times New Roman" w:cs="Times New Roman"/>
          <w:sz w:val="24"/>
          <w:szCs w:val="24"/>
        </w:rPr>
        <w:t xml:space="preserve"> предмет «</w:t>
      </w:r>
      <w:r>
        <w:rPr>
          <w:rFonts w:ascii="Times New Roman" w:eastAsiaTheme="minorHAnsi" w:hAnsi="Times New Roman" w:cs="Times New Roman"/>
          <w:sz w:val="24"/>
          <w:szCs w:val="24"/>
        </w:rPr>
        <w:t>Обществознание</w:t>
      </w:r>
      <w:r w:rsidRPr="00AB1E56">
        <w:rPr>
          <w:rFonts w:ascii="Times New Roman" w:eastAsiaTheme="minorHAnsi" w:hAnsi="Times New Roman" w:cs="Times New Roman"/>
          <w:sz w:val="24"/>
          <w:szCs w:val="24"/>
        </w:rPr>
        <w:t xml:space="preserve">» в старших классах, </w:t>
      </w:r>
      <w:r>
        <w:rPr>
          <w:rFonts w:ascii="Times New Roman" w:eastAsiaTheme="minorHAnsi" w:hAnsi="Times New Roman" w:cs="Times New Roman"/>
          <w:sz w:val="24"/>
          <w:szCs w:val="24"/>
        </w:rPr>
        <w:t>на курсы</w:t>
      </w:r>
      <w:r w:rsidRPr="00AB1E56">
        <w:rPr>
          <w:rFonts w:ascii="Times New Roman" w:eastAsiaTheme="minorHAnsi" w:hAnsi="Times New Roman" w:cs="Times New Roman"/>
          <w:sz w:val="24"/>
          <w:szCs w:val="24"/>
        </w:rPr>
        <w:t xml:space="preserve"> повышения квалификации по программе «Методика подготовки обучающихся к ЕГЭ по </w:t>
      </w:r>
      <w:r>
        <w:rPr>
          <w:rFonts w:ascii="Times New Roman" w:eastAsiaTheme="minorHAnsi" w:hAnsi="Times New Roman" w:cs="Times New Roman"/>
          <w:sz w:val="24"/>
          <w:szCs w:val="24"/>
        </w:rPr>
        <w:t>обществознанию</w:t>
      </w:r>
      <w:r w:rsidRPr="00AB1E56">
        <w:rPr>
          <w:rFonts w:ascii="Times New Roman" w:eastAsiaTheme="minorHAnsi" w:hAnsi="Times New Roman" w:cs="Times New Roman"/>
          <w:sz w:val="24"/>
          <w:szCs w:val="24"/>
        </w:rPr>
        <w:t xml:space="preserve">» </w:t>
      </w:r>
    </w:p>
    <w:p w:rsidR="00216E93" w:rsidRPr="000D591F" w:rsidRDefault="00216E93" w:rsidP="00216E93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до 25.05.2026</w:t>
      </w:r>
      <w:r w:rsidRPr="00AB1E56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521A94" w:rsidRPr="000D591F" w:rsidRDefault="00521A94" w:rsidP="00521A94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D591F">
        <w:rPr>
          <w:rFonts w:ascii="Times New Roman" w:eastAsiaTheme="minorHAnsi" w:hAnsi="Times New Roman" w:cs="Times New Roman"/>
          <w:sz w:val="24"/>
          <w:szCs w:val="24"/>
        </w:rPr>
        <w:t>3.Учителям обществознания:</w:t>
      </w:r>
    </w:p>
    <w:p w:rsidR="00A60926" w:rsidRDefault="00521A94" w:rsidP="00DF30F6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D591F">
        <w:rPr>
          <w:rFonts w:ascii="Times New Roman" w:eastAsiaTheme="minorHAnsi" w:hAnsi="Times New Roman" w:cs="Times New Roman"/>
          <w:sz w:val="24"/>
          <w:szCs w:val="24"/>
        </w:rPr>
        <w:t xml:space="preserve">3.1. </w:t>
      </w:r>
      <w:r w:rsidR="009D5DBD">
        <w:rPr>
          <w:rFonts w:ascii="Times New Roman" w:eastAsiaTheme="minorHAnsi" w:hAnsi="Times New Roman" w:cs="Times New Roman"/>
          <w:sz w:val="24"/>
          <w:szCs w:val="24"/>
        </w:rPr>
        <w:t xml:space="preserve">совершенствовать приемы и методы технологий активного, </w:t>
      </w:r>
      <w:r w:rsidR="00A60926">
        <w:rPr>
          <w:rFonts w:ascii="Times New Roman" w:eastAsiaTheme="minorHAnsi" w:hAnsi="Times New Roman" w:cs="Times New Roman"/>
          <w:sz w:val="24"/>
          <w:szCs w:val="24"/>
        </w:rPr>
        <w:t>проблемного обучения</w:t>
      </w:r>
      <w:r w:rsidR="00A60926" w:rsidRPr="00A60926">
        <w:rPr>
          <w:rFonts w:ascii="Times New Roman" w:eastAsiaTheme="minorHAnsi" w:hAnsi="Times New Roman" w:cs="Times New Roman"/>
          <w:sz w:val="24"/>
          <w:szCs w:val="24"/>
        </w:rPr>
        <w:t xml:space="preserve"> при преподавании учебного предмета «Обществознание»</w:t>
      </w:r>
    </w:p>
    <w:p w:rsidR="00A60926" w:rsidRPr="00A60926" w:rsidRDefault="00A60926" w:rsidP="00A60926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A60926">
        <w:rPr>
          <w:rFonts w:ascii="Times New Roman" w:eastAsiaTheme="minorHAnsi" w:hAnsi="Times New Roman" w:cs="Times New Roman"/>
          <w:sz w:val="24"/>
          <w:szCs w:val="24"/>
        </w:rPr>
        <w:t>до 20.05.202</w:t>
      </w:r>
      <w:r w:rsidR="00216E93">
        <w:rPr>
          <w:rFonts w:ascii="Times New Roman" w:eastAsiaTheme="minorHAnsi" w:hAnsi="Times New Roman" w:cs="Times New Roman"/>
          <w:sz w:val="24"/>
          <w:szCs w:val="24"/>
        </w:rPr>
        <w:t>6</w:t>
      </w:r>
      <w:r w:rsidRPr="00A60926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DF30F6" w:rsidRDefault="00A60926" w:rsidP="00DF30F6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3.2. </w:t>
      </w:r>
      <w:r w:rsidR="00DF30F6">
        <w:rPr>
          <w:rFonts w:ascii="Times New Roman" w:eastAsiaTheme="minorHAnsi" w:hAnsi="Times New Roman" w:cs="Times New Roman"/>
          <w:sz w:val="24"/>
          <w:szCs w:val="24"/>
        </w:rPr>
        <w:t>организовывать содержательную самостоятельную работу</w:t>
      </w:r>
      <w:r w:rsidR="00DF30F6" w:rsidRPr="00DF30F6">
        <w:rPr>
          <w:rFonts w:ascii="Times New Roman" w:eastAsiaTheme="minorHAnsi" w:hAnsi="Times New Roman" w:cs="Times New Roman"/>
          <w:sz w:val="24"/>
          <w:szCs w:val="24"/>
        </w:rPr>
        <w:t xml:space="preserve"> учащихся по изучению Конституц</w:t>
      </w:r>
      <w:r w:rsidR="00DF30F6">
        <w:rPr>
          <w:rFonts w:ascii="Times New Roman" w:eastAsiaTheme="minorHAnsi" w:hAnsi="Times New Roman" w:cs="Times New Roman"/>
          <w:sz w:val="24"/>
          <w:szCs w:val="24"/>
        </w:rPr>
        <w:t>ии Российской Федерации; решению</w:t>
      </w:r>
      <w:r w:rsidR="00DF30F6" w:rsidRPr="00DF30F6">
        <w:rPr>
          <w:rFonts w:ascii="Times New Roman" w:eastAsiaTheme="minorHAnsi" w:hAnsi="Times New Roman" w:cs="Times New Roman"/>
          <w:sz w:val="24"/>
          <w:szCs w:val="24"/>
        </w:rPr>
        <w:t xml:space="preserve"> познавательных </w:t>
      </w:r>
      <w:r w:rsidR="00DF30F6">
        <w:rPr>
          <w:rFonts w:ascii="Times New Roman" w:eastAsiaTheme="minorHAnsi" w:hAnsi="Times New Roman" w:cs="Times New Roman"/>
          <w:sz w:val="24"/>
          <w:szCs w:val="24"/>
        </w:rPr>
        <w:t>и проблемных заданий на уроках о</w:t>
      </w:r>
      <w:r w:rsidR="00DF30F6" w:rsidRPr="00DF30F6">
        <w:rPr>
          <w:rFonts w:ascii="Times New Roman" w:eastAsiaTheme="minorHAnsi" w:hAnsi="Times New Roman" w:cs="Times New Roman"/>
          <w:sz w:val="24"/>
          <w:szCs w:val="24"/>
        </w:rPr>
        <w:t>бществознания в рамках изучения Конституции РФ;</w:t>
      </w:r>
    </w:p>
    <w:p w:rsidR="00DF30F6" w:rsidRPr="00DF30F6" w:rsidRDefault="00DF30F6" w:rsidP="00DF30F6">
      <w:pPr>
        <w:pStyle w:val="a3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DF30F6">
        <w:rPr>
          <w:rFonts w:ascii="Times New Roman" w:eastAsiaTheme="minorHAnsi" w:hAnsi="Times New Roman" w:cs="Times New Roman"/>
          <w:sz w:val="24"/>
          <w:szCs w:val="24"/>
        </w:rPr>
        <w:t>до 20.05.202</w:t>
      </w:r>
      <w:r w:rsidR="00216E93">
        <w:rPr>
          <w:rFonts w:ascii="Times New Roman" w:eastAsiaTheme="minorHAnsi" w:hAnsi="Times New Roman" w:cs="Times New Roman"/>
          <w:sz w:val="24"/>
          <w:szCs w:val="24"/>
        </w:rPr>
        <w:t>6</w:t>
      </w:r>
      <w:r w:rsidRPr="00DF30F6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DF30F6" w:rsidRDefault="00521A94" w:rsidP="00DF30F6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D591F">
        <w:rPr>
          <w:rFonts w:ascii="Times New Roman" w:eastAsiaTheme="minorHAnsi" w:hAnsi="Times New Roman" w:cs="Times New Roman"/>
          <w:sz w:val="24"/>
          <w:szCs w:val="24"/>
        </w:rPr>
        <w:t>3.</w:t>
      </w:r>
      <w:r w:rsidR="00A60926">
        <w:rPr>
          <w:rFonts w:ascii="Times New Roman" w:eastAsiaTheme="minorHAnsi" w:hAnsi="Times New Roman" w:cs="Times New Roman"/>
          <w:sz w:val="24"/>
          <w:szCs w:val="24"/>
        </w:rPr>
        <w:t>3</w:t>
      </w:r>
      <w:r w:rsidRPr="000D591F">
        <w:rPr>
          <w:rFonts w:ascii="Times New Roman" w:eastAsiaTheme="minorHAnsi" w:hAnsi="Times New Roman" w:cs="Times New Roman"/>
          <w:sz w:val="24"/>
          <w:szCs w:val="24"/>
        </w:rPr>
        <w:t xml:space="preserve">. </w:t>
      </w:r>
      <w:r w:rsidR="00DF30F6">
        <w:rPr>
          <w:rFonts w:ascii="Times New Roman" w:eastAsiaTheme="minorHAnsi" w:hAnsi="Times New Roman" w:cs="Times New Roman"/>
          <w:sz w:val="24"/>
          <w:szCs w:val="24"/>
        </w:rPr>
        <w:t>развивать функциональную (читательскую) грамотность</w:t>
      </w:r>
      <w:r w:rsidR="00DF30F6" w:rsidRPr="00DF30F6">
        <w:rPr>
          <w:rFonts w:ascii="Times New Roman" w:eastAsiaTheme="minorHAnsi" w:hAnsi="Times New Roman" w:cs="Times New Roman"/>
          <w:sz w:val="24"/>
          <w:szCs w:val="24"/>
        </w:rPr>
        <w:t xml:space="preserve"> на уроках, </w:t>
      </w:r>
      <w:r w:rsidR="00DF30F6">
        <w:rPr>
          <w:rFonts w:ascii="Times New Roman" w:eastAsiaTheme="minorHAnsi" w:hAnsi="Times New Roman" w:cs="Times New Roman"/>
          <w:sz w:val="24"/>
          <w:szCs w:val="24"/>
        </w:rPr>
        <w:t>для освоения</w:t>
      </w:r>
      <w:r w:rsidR="00DF30F6" w:rsidRPr="00DF30F6">
        <w:rPr>
          <w:rFonts w:ascii="Times New Roman" w:eastAsiaTheme="minorHAnsi" w:hAnsi="Times New Roman" w:cs="Times New Roman"/>
          <w:sz w:val="24"/>
          <w:szCs w:val="24"/>
        </w:rPr>
        <w:t xml:space="preserve"> приемов работы с текстовой информацией</w:t>
      </w:r>
    </w:p>
    <w:p w:rsidR="00521A94" w:rsidRPr="000D591F" w:rsidRDefault="00DF30F6" w:rsidP="00DF30F6">
      <w:pPr>
        <w:pStyle w:val="a3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DF30F6">
        <w:rPr>
          <w:rFonts w:ascii="Times New Roman" w:eastAsiaTheme="minorHAnsi" w:hAnsi="Times New Roman" w:cs="Times New Roman"/>
          <w:sz w:val="24"/>
          <w:szCs w:val="24"/>
        </w:rPr>
        <w:lastRenderedPageBreak/>
        <w:t>до 20.05.202</w:t>
      </w:r>
      <w:r w:rsidR="00216E93">
        <w:rPr>
          <w:rFonts w:ascii="Times New Roman" w:eastAsiaTheme="minorHAnsi" w:hAnsi="Times New Roman" w:cs="Times New Roman"/>
          <w:sz w:val="24"/>
          <w:szCs w:val="24"/>
        </w:rPr>
        <w:t>6</w:t>
      </w:r>
      <w:r w:rsidR="00521A94" w:rsidRPr="000D591F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BF6CE8" w:rsidRDefault="00521A94" w:rsidP="00BF6CE8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D591F">
        <w:rPr>
          <w:rFonts w:ascii="Times New Roman" w:eastAsiaTheme="minorHAnsi" w:hAnsi="Times New Roman" w:cs="Times New Roman"/>
          <w:sz w:val="24"/>
          <w:szCs w:val="24"/>
        </w:rPr>
        <w:t>3.</w:t>
      </w:r>
      <w:r w:rsidR="00A60926">
        <w:rPr>
          <w:rFonts w:ascii="Times New Roman" w:eastAsiaTheme="minorHAnsi" w:hAnsi="Times New Roman" w:cs="Times New Roman"/>
          <w:sz w:val="24"/>
          <w:szCs w:val="24"/>
        </w:rPr>
        <w:t>4</w:t>
      </w:r>
      <w:r w:rsidRPr="000D591F">
        <w:rPr>
          <w:rFonts w:ascii="Times New Roman" w:eastAsiaTheme="minorHAnsi" w:hAnsi="Times New Roman" w:cs="Times New Roman"/>
          <w:sz w:val="24"/>
          <w:szCs w:val="24"/>
        </w:rPr>
        <w:t xml:space="preserve">. </w:t>
      </w:r>
      <w:r w:rsidR="00BF6CE8">
        <w:rPr>
          <w:rFonts w:ascii="Times New Roman" w:eastAsiaTheme="minorHAnsi" w:hAnsi="Times New Roman" w:cs="Times New Roman"/>
          <w:sz w:val="24"/>
          <w:szCs w:val="24"/>
        </w:rPr>
        <w:t>организовывать у</w:t>
      </w:r>
      <w:r w:rsidR="00BF6CE8" w:rsidRPr="00BF6CE8">
        <w:rPr>
          <w:rFonts w:ascii="Times New Roman" w:eastAsiaTheme="minorHAnsi" w:hAnsi="Times New Roman" w:cs="Times New Roman"/>
          <w:sz w:val="24"/>
          <w:szCs w:val="24"/>
        </w:rPr>
        <w:t>чебно-исследовательск</w:t>
      </w:r>
      <w:r w:rsidR="00BF6CE8">
        <w:rPr>
          <w:rFonts w:ascii="Times New Roman" w:eastAsiaTheme="minorHAnsi" w:hAnsi="Times New Roman" w:cs="Times New Roman"/>
          <w:sz w:val="24"/>
          <w:szCs w:val="24"/>
        </w:rPr>
        <w:t>ую</w:t>
      </w:r>
      <w:r w:rsidR="00BF6CE8" w:rsidRPr="00BF6CE8">
        <w:rPr>
          <w:rFonts w:ascii="Times New Roman" w:eastAsiaTheme="minorHAnsi" w:hAnsi="Times New Roman" w:cs="Times New Roman"/>
          <w:sz w:val="24"/>
          <w:szCs w:val="24"/>
        </w:rPr>
        <w:t xml:space="preserve"> и проектн</w:t>
      </w:r>
      <w:r w:rsidR="00BF6CE8">
        <w:rPr>
          <w:rFonts w:ascii="Times New Roman" w:eastAsiaTheme="minorHAnsi" w:hAnsi="Times New Roman" w:cs="Times New Roman"/>
          <w:sz w:val="24"/>
          <w:szCs w:val="24"/>
        </w:rPr>
        <w:t>ую</w:t>
      </w:r>
      <w:r w:rsidR="00BF6CE8" w:rsidRPr="00BF6CE8">
        <w:rPr>
          <w:rFonts w:ascii="Times New Roman" w:eastAsiaTheme="minorHAnsi" w:hAnsi="Times New Roman" w:cs="Times New Roman"/>
          <w:sz w:val="24"/>
          <w:szCs w:val="24"/>
        </w:rPr>
        <w:t xml:space="preserve"> деятельность</w:t>
      </w:r>
      <w:r w:rsidR="00BF6CE8">
        <w:rPr>
          <w:rFonts w:ascii="Times New Roman" w:eastAsiaTheme="minorHAnsi" w:hAnsi="Times New Roman" w:cs="Times New Roman"/>
          <w:sz w:val="24"/>
          <w:szCs w:val="24"/>
        </w:rPr>
        <w:t xml:space="preserve"> обучающихся на уроках и внеурочное время, для </w:t>
      </w:r>
      <w:r w:rsidR="00BF6CE8" w:rsidRPr="00BF6CE8">
        <w:rPr>
          <w:rFonts w:ascii="Times New Roman" w:eastAsiaTheme="minorHAnsi" w:hAnsi="Times New Roman" w:cs="Times New Roman"/>
          <w:sz w:val="24"/>
          <w:szCs w:val="24"/>
        </w:rPr>
        <w:t>выработк</w:t>
      </w:r>
      <w:r w:rsidR="00BF6CE8">
        <w:rPr>
          <w:rFonts w:ascii="Times New Roman" w:eastAsiaTheme="minorHAnsi" w:hAnsi="Times New Roman" w:cs="Times New Roman"/>
          <w:sz w:val="24"/>
          <w:szCs w:val="24"/>
        </w:rPr>
        <w:t xml:space="preserve">и </w:t>
      </w:r>
      <w:r w:rsidR="00BF6CE8" w:rsidRPr="00BF6CE8">
        <w:rPr>
          <w:rFonts w:ascii="Times New Roman" w:eastAsiaTheme="minorHAnsi" w:hAnsi="Times New Roman" w:cs="Times New Roman"/>
          <w:sz w:val="24"/>
          <w:szCs w:val="24"/>
        </w:rPr>
        <w:t>самостоятельных исследовательских умений,</w:t>
      </w:r>
      <w:r w:rsidR="00BF6CE8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BF6CE8" w:rsidRPr="00BF6CE8">
        <w:rPr>
          <w:rFonts w:ascii="Times New Roman" w:eastAsiaTheme="minorHAnsi" w:hAnsi="Times New Roman" w:cs="Times New Roman"/>
          <w:sz w:val="24"/>
          <w:szCs w:val="24"/>
        </w:rPr>
        <w:t>способству</w:t>
      </w:r>
      <w:r w:rsidR="00BF6CE8">
        <w:rPr>
          <w:rFonts w:ascii="Times New Roman" w:eastAsiaTheme="minorHAnsi" w:hAnsi="Times New Roman" w:cs="Times New Roman"/>
          <w:sz w:val="24"/>
          <w:szCs w:val="24"/>
        </w:rPr>
        <w:t>ющих</w:t>
      </w:r>
      <w:r w:rsidR="00BF6CE8" w:rsidRPr="00BF6CE8">
        <w:rPr>
          <w:rFonts w:ascii="Times New Roman" w:eastAsiaTheme="minorHAnsi" w:hAnsi="Times New Roman" w:cs="Times New Roman"/>
          <w:sz w:val="24"/>
          <w:szCs w:val="24"/>
        </w:rPr>
        <w:t xml:space="preserve"> развитию творческих способностей и ло</w:t>
      </w:r>
      <w:r w:rsidR="00BF6CE8">
        <w:rPr>
          <w:rFonts w:ascii="Times New Roman" w:eastAsiaTheme="minorHAnsi" w:hAnsi="Times New Roman" w:cs="Times New Roman"/>
          <w:sz w:val="24"/>
          <w:szCs w:val="24"/>
        </w:rPr>
        <w:t xml:space="preserve">гического мышления </w:t>
      </w:r>
    </w:p>
    <w:p w:rsidR="00521A94" w:rsidRDefault="00521A94" w:rsidP="00BF6CE8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до 20.05.202</w:t>
      </w:r>
      <w:r w:rsidR="00216E93">
        <w:rPr>
          <w:rFonts w:ascii="Times New Roman" w:eastAsiaTheme="minorHAnsi" w:hAnsi="Times New Roman" w:cs="Times New Roman"/>
          <w:sz w:val="24"/>
          <w:szCs w:val="24"/>
        </w:rPr>
        <w:t>6</w:t>
      </w:r>
      <w:r w:rsidRPr="000D591F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A60926" w:rsidRDefault="00A60926" w:rsidP="00A60926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3.5. п</w:t>
      </w:r>
      <w:r w:rsidR="00890078">
        <w:rPr>
          <w:rFonts w:ascii="Times New Roman" w:eastAsiaTheme="minorHAnsi" w:hAnsi="Times New Roman" w:cs="Times New Roman"/>
          <w:sz w:val="24"/>
          <w:szCs w:val="24"/>
        </w:rPr>
        <w:t>рово</w:t>
      </w:r>
      <w:r w:rsidRPr="00A60926">
        <w:rPr>
          <w:rFonts w:ascii="Times New Roman" w:eastAsiaTheme="minorHAnsi" w:hAnsi="Times New Roman" w:cs="Times New Roman"/>
          <w:sz w:val="24"/>
          <w:szCs w:val="24"/>
        </w:rPr>
        <w:t>д</w:t>
      </w:r>
      <w:r>
        <w:rPr>
          <w:rFonts w:ascii="Times New Roman" w:eastAsiaTheme="minorHAnsi" w:hAnsi="Times New Roman" w:cs="Times New Roman"/>
          <w:sz w:val="24"/>
          <w:szCs w:val="24"/>
        </w:rPr>
        <w:t>ить</w:t>
      </w:r>
      <w:r w:rsidR="00890078">
        <w:rPr>
          <w:rFonts w:ascii="Times New Roman" w:eastAsiaTheme="minorHAnsi" w:hAnsi="Times New Roman" w:cs="Times New Roman"/>
          <w:sz w:val="24"/>
          <w:szCs w:val="24"/>
        </w:rPr>
        <w:t xml:space="preserve"> дискуссии</w:t>
      </w:r>
      <w:r w:rsidRPr="00A60926">
        <w:rPr>
          <w:rFonts w:ascii="Times New Roman" w:eastAsiaTheme="minorHAnsi" w:hAnsi="Times New Roman" w:cs="Times New Roman"/>
          <w:sz w:val="24"/>
          <w:szCs w:val="24"/>
        </w:rPr>
        <w:t xml:space="preserve"> на тему «Чем отличаются суждения/аргументы/объяснения от обществоведческих примеров», «Как правильно приводить примеры при выполнении ЕГЭ по обществознанию» и т.п.</w:t>
      </w:r>
    </w:p>
    <w:p w:rsidR="00A60926" w:rsidRPr="00A60926" w:rsidRDefault="00A60926" w:rsidP="00A60926">
      <w:pPr>
        <w:spacing w:after="0" w:line="240" w:lineRule="auto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A60926">
        <w:rPr>
          <w:rFonts w:ascii="Times New Roman" w:eastAsiaTheme="minorHAnsi" w:hAnsi="Times New Roman" w:cs="Times New Roman"/>
          <w:sz w:val="24"/>
          <w:szCs w:val="24"/>
        </w:rPr>
        <w:t>до 20.05.202</w:t>
      </w:r>
      <w:r w:rsidR="00216E93">
        <w:rPr>
          <w:rFonts w:ascii="Times New Roman" w:eastAsiaTheme="minorHAnsi" w:hAnsi="Times New Roman" w:cs="Times New Roman"/>
          <w:sz w:val="24"/>
          <w:szCs w:val="24"/>
        </w:rPr>
        <w:t>6</w:t>
      </w:r>
      <w:r w:rsidRPr="00A60926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21A94" w:rsidRDefault="00521A94" w:rsidP="00521A94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D591F">
        <w:rPr>
          <w:rFonts w:ascii="Times New Roman" w:eastAsiaTheme="minorHAnsi" w:hAnsi="Times New Roman" w:cs="Times New Roman"/>
          <w:sz w:val="24"/>
          <w:szCs w:val="24"/>
        </w:rPr>
        <w:t>3.</w:t>
      </w:r>
      <w:r w:rsidR="00A60926">
        <w:rPr>
          <w:rFonts w:ascii="Times New Roman" w:eastAsiaTheme="minorHAnsi" w:hAnsi="Times New Roman" w:cs="Times New Roman"/>
          <w:sz w:val="24"/>
          <w:szCs w:val="24"/>
        </w:rPr>
        <w:t>6</w:t>
      </w:r>
      <w:r w:rsidRPr="000D591F">
        <w:rPr>
          <w:rFonts w:ascii="Times New Roman" w:eastAsiaTheme="minorHAnsi" w:hAnsi="Times New Roman" w:cs="Times New Roman"/>
          <w:sz w:val="24"/>
          <w:szCs w:val="24"/>
        </w:rPr>
        <w:t xml:space="preserve">. </w:t>
      </w:r>
      <w:r w:rsidR="00DF30F6">
        <w:rPr>
          <w:rFonts w:ascii="Times New Roman" w:eastAsiaTheme="minorHAnsi" w:hAnsi="Times New Roman" w:cs="Times New Roman"/>
          <w:sz w:val="24"/>
          <w:szCs w:val="24"/>
        </w:rPr>
        <w:t>использовать в работе</w:t>
      </w:r>
      <w:r w:rsidR="00DF30F6" w:rsidRPr="00DF30F6">
        <w:rPr>
          <w:rFonts w:ascii="Times New Roman" w:eastAsiaTheme="minorHAnsi" w:hAnsi="Times New Roman" w:cs="Times New Roman"/>
          <w:sz w:val="24"/>
          <w:szCs w:val="24"/>
        </w:rPr>
        <w:t xml:space="preserve"> материал</w:t>
      </w:r>
      <w:r w:rsidR="00DF30F6">
        <w:rPr>
          <w:rFonts w:ascii="Times New Roman" w:eastAsiaTheme="minorHAnsi" w:hAnsi="Times New Roman" w:cs="Times New Roman"/>
          <w:sz w:val="24"/>
          <w:szCs w:val="24"/>
        </w:rPr>
        <w:t>ы</w:t>
      </w:r>
      <w:r w:rsidR="00A60926">
        <w:rPr>
          <w:rFonts w:ascii="Times New Roman" w:eastAsiaTheme="minorHAnsi" w:hAnsi="Times New Roman" w:cs="Times New Roman"/>
          <w:sz w:val="24"/>
          <w:szCs w:val="24"/>
        </w:rPr>
        <w:t>, размещенные</w:t>
      </w:r>
      <w:r w:rsidR="00DF30F6" w:rsidRPr="00DF30F6">
        <w:rPr>
          <w:rFonts w:ascii="Times New Roman" w:eastAsiaTheme="minorHAnsi" w:hAnsi="Times New Roman" w:cs="Times New Roman"/>
          <w:sz w:val="24"/>
          <w:szCs w:val="24"/>
        </w:rPr>
        <w:t xml:space="preserve"> на сайте Федерального института педагогических измерений (демоверсия, спецификации, кодификатор, раздел «Навигатор самостоятельной подготовки к ЕГЭ»,</w:t>
      </w:r>
      <w:r w:rsidR="00DF30F6">
        <w:rPr>
          <w:rFonts w:ascii="Times New Roman" w:eastAsiaTheme="minorHAnsi" w:hAnsi="Times New Roman" w:cs="Times New Roman"/>
          <w:sz w:val="24"/>
          <w:szCs w:val="24"/>
        </w:rPr>
        <w:t xml:space="preserve"> раздел «Методическая копилка</w:t>
      </w:r>
      <w:r w:rsidR="00A60926">
        <w:rPr>
          <w:rFonts w:ascii="Times New Roman" w:eastAsiaTheme="minorHAnsi" w:hAnsi="Times New Roman" w:cs="Times New Roman"/>
          <w:sz w:val="24"/>
          <w:szCs w:val="24"/>
        </w:rPr>
        <w:t>», открытый банк</w:t>
      </w:r>
      <w:r w:rsidR="00A60926" w:rsidRPr="000D591F">
        <w:rPr>
          <w:rFonts w:ascii="Times New Roman" w:eastAsiaTheme="minorHAnsi" w:hAnsi="Times New Roman" w:cs="Times New Roman"/>
          <w:sz w:val="24"/>
          <w:szCs w:val="24"/>
        </w:rPr>
        <w:t xml:space="preserve"> заданий ЕГЭ</w:t>
      </w:r>
      <w:r w:rsidR="00DF30F6">
        <w:rPr>
          <w:rFonts w:ascii="Times New Roman" w:eastAsiaTheme="minorHAnsi" w:hAnsi="Times New Roman" w:cs="Times New Roman"/>
          <w:sz w:val="24"/>
          <w:szCs w:val="24"/>
        </w:rPr>
        <w:t>»)</w:t>
      </w:r>
    </w:p>
    <w:p w:rsidR="00521A94" w:rsidRPr="000D591F" w:rsidRDefault="00521A94" w:rsidP="00521A94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до 20.05.202</w:t>
      </w:r>
      <w:r w:rsidR="00216E93">
        <w:rPr>
          <w:rFonts w:ascii="Times New Roman" w:eastAsiaTheme="minorHAnsi" w:hAnsi="Times New Roman" w:cs="Times New Roman"/>
          <w:sz w:val="24"/>
          <w:szCs w:val="24"/>
        </w:rPr>
        <w:t>6</w:t>
      </w:r>
      <w:r w:rsidRPr="000D591F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21A94" w:rsidRPr="000D591F" w:rsidRDefault="00521A94" w:rsidP="00521A9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91F">
        <w:rPr>
          <w:rFonts w:ascii="Times New Roman" w:hAnsi="Times New Roman" w:cs="Times New Roman"/>
          <w:sz w:val="24"/>
          <w:szCs w:val="24"/>
        </w:rPr>
        <w:t>4. Ответственность за исполнение приказа возложить на методиста МБОУ ДО «ЦДЮТ» Шарипову У.И.</w:t>
      </w:r>
    </w:p>
    <w:p w:rsidR="00521A94" w:rsidRPr="000D591F" w:rsidRDefault="00521A94" w:rsidP="00521A9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91F">
        <w:rPr>
          <w:rFonts w:ascii="Times New Roman" w:hAnsi="Times New Roman" w:cs="Times New Roman"/>
          <w:sz w:val="24"/>
          <w:szCs w:val="24"/>
        </w:rPr>
        <w:t xml:space="preserve">5. Контроль выполнения настоящего приказа возложить на директора МБОУ ДО «ЦДЮТ» Т.Н. Кирияк. </w:t>
      </w:r>
    </w:p>
    <w:p w:rsidR="00521A94" w:rsidRPr="000D591F" w:rsidRDefault="00521A94" w:rsidP="00521A9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1A94" w:rsidRPr="000D591F" w:rsidRDefault="00521A94" w:rsidP="00521A9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1A94" w:rsidRPr="00E27E1C" w:rsidRDefault="00521A94" w:rsidP="00521A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91F">
        <w:rPr>
          <w:rFonts w:ascii="Times New Roman" w:hAnsi="Times New Roman" w:cs="Times New Roman"/>
          <w:sz w:val="24"/>
          <w:szCs w:val="24"/>
        </w:rPr>
        <w:t xml:space="preserve">Начальник управления образования                             </w:t>
      </w:r>
      <w:r w:rsidRPr="000D591F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Pr="000D591F">
        <w:rPr>
          <w:rFonts w:ascii="Times New Roman" w:hAnsi="Times New Roman" w:cs="Times New Roman"/>
          <w:sz w:val="24"/>
          <w:szCs w:val="24"/>
        </w:rPr>
        <w:tab/>
        <w:t xml:space="preserve">                        С.В.Дмитрова</w:t>
      </w: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Шарипова У.И.</w:t>
      </w:r>
    </w:p>
    <w:p w:rsidR="00A60926" w:rsidRDefault="00A60926" w:rsidP="00A60926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C3EBB">
        <w:rPr>
          <w:rFonts w:ascii="Times New Roman" w:eastAsia="Times New Roman" w:hAnsi="Times New Roman" w:cs="Times New Roman"/>
          <w:sz w:val="24"/>
          <w:szCs w:val="24"/>
        </w:rPr>
        <w:lastRenderedPageBreak/>
        <w:t>С приказом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управления образования</w:t>
      </w:r>
    </w:p>
    <w:p w:rsidR="00A60926" w:rsidRDefault="00A60926" w:rsidP="00A60926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C3EBB">
        <w:rPr>
          <w:rFonts w:ascii="Times New Roman" w:eastAsia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</w:t>
      </w:r>
      <w:r w:rsidR="00216E93">
        <w:rPr>
          <w:rFonts w:ascii="Times New Roman" w:eastAsia="Times New Roman" w:hAnsi="Times New Roman" w:cs="Times New Roman"/>
          <w:sz w:val="24"/>
          <w:szCs w:val="24"/>
        </w:rPr>
        <w:t>3.12</w:t>
      </w:r>
      <w:r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F40E7A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3EBB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216E93">
        <w:rPr>
          <w:rFonts w:ascii="Times New Roman" w:eastAsia="Times New Roman" w:hAnsi="Times New Roman" w:cs="Times New Roman"/>
          <w:sz w:val="24"/>
          <w:szCs w:val="24"/>
        </w:rPr>
        <w:t xml:space="preserve">1391 </w:t>
      </w:r>
      <w:r w:rsidRPr="00CC3EBB">
        <w:rPr>
          <w:rFonts w:ascii="Times New Roman" w:eastAsia="Times New Roman" w:hAnsi="Times New Roman" w:cs="Times New Roman"/>
          <w:sz w:val="24"/>
          <w:szCs w:val="24"/>
        </w:rPr>
        <w:t>ознакомлены:</w:t>
      </w:r>
    </w:p>
    <w:p w:rsidR="00A60926" w:rsidRPr="00CC3EBB" w:rsidRDefault="00A60926" w:rsidP="00A60926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3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3111"/>
        <w:gridCol w:w="3260"/>
        <w:gridCol w:w="3402"/>
      </w:tblGrid>
      <w:tr w:rsidR="00A60926" w:rsidRPr="00CC3EBB" w:rsidTr="00A60926">
        <w:tc>
          <w:tcPr>
            <w:tcW w:w="534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1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260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402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60926" w:rsidRPr="00CC3EBB" w:rsidTr="00A60926">
        <w:tc>
          <w:tcPr>
            <w:tcW w:w="534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1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Кирияк Т.Н.</w:t>
            </w:r>
          </w:p>
        </w:tc>
        <w:tc>
          <w:tcPr>
            <w:tcW w:w="3260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0926" w:rsidRPr="00CC3EBB" w:rsidTr="00A60926">
        <w:tc>
          <w:tcPr>
            <w:tcW w:w="534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Шарипова У.И.</w:t>
            </w:r>
          </w:p>
        </w:tc>
        <w:tc>
          <w:tcPr>
            <w:tcW w:w="3260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60926" w:rsidRPr="00CC3EBB" w:rsidRDefault="00A60926" w:rsidP="00A60926">
      <w:pPr>
        <w:tabs>
          <w:tab w:val="left" w:pos="426"/>
        </w:tabs>
        <w:rPr>
          <w:rFonts w:ascii="Cambria" w:eastAsia="Times New Roman" w:hAnsi="Cambria" w:cs="Cambria"/>
        </w:rPr>
      </w:pPr>
    </w:p>
    <w:p w:rsidR="00A60926" w:rsidRDefault="00A60926" w:rsidP="00A609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60926" w:rsidRDefault="00A60926" w:rsidP="00A609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60926" w:rsidRDefault="00A60926" w:rsidP="00A609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21A94" w:rsidRDefault="00521A94" w:rsidP="00521A94">
      <w:pPr>
        <w:pStyle w:val="a3"/>
        <w:ind w:left="69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521A94" w:rsidRDefault="00521A94" w:rsidP="00521A94">
      <w:pPr>
        <w:pStyle w:val="a3"/>
        <w:ind w:left="69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управления образования администрации Симферопольского района </w:t>
      </w:r>
    </w:p>
    <w:p w:rsidR="00521A94" w:rsidRDefault="00521A94" w:rsidP="00521A94">
      <w:pPr>
        <w:pStyle w:val="a3"/>
        <w:ind w:left="69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</w:t>
      </w:r>
      <w:r w:rsidR="00216E93">
        <w:rPr>
          <w:rFonts w:ascii="Times New Roman" w:hAnsi="Times New Roman" w:cs="Times New Roman"/>
          <w:sz w:val="24"/>
          <w:szCs w:val="24"/>
        </w:rPr>
        <w:t>3.12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F40E7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216E93">
        <w:rPr>
          <w:rFonts w:ascii="Times New Roman" w:hAnsi="Times New Roman" w:cs="Times New Roman"/>
          <w:sz w:val="24"/>
          <w:szCs w:val="24"/>
        </w:rPr>
        <w:t>1391</w:t>
      </w:r>
    </w:p>
    <w:p w:rsidR="00521A94" w:rsidRDefault="00521A94" w:rsidP="006D6D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A94" w:rsidRDefault="00F40E7A" w:rsidP="00521A94">
      <w:pPr>
        <w:pStyle w:val="a3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Аналитическая справка об итогах пробного </w:t>
      </w:r>
      <w:r w:rsidR="00521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="00521A94" w:rsidRPr="00397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ГЭ по обществознанию </w:t>
      </w:r>
    </w:p>
    <w:p w:rsidR="00521A94" w:rsidRDefault="00521A94" w:rsidP="00521A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36D" w:rsidRDefault="0004236D" w:rsidP="0004236D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2026 году изменения в контрольно-измерительных материалах Единого государственного экзамена по обществознанию не предусмотрены.</w:t>
      </w:r>
    </w:p>
    <w:p w:rsidR="007B0455" w:rsidRDefault="007B0455" w:rsidP="00C6623A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B04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Задания, включённые в контрольные измерительные материалы (КИМ) ЕГЭ по учебному пр</w:t>
      </w:r>
      <w:r w:rsidR="00F40E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едмету «Обществознание» выявляют</w:t>
      </w:r>
      <w:r w:rsidRPr="007B04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достижение метапредметных и предметных результатов освоения основной образовательной программы среднего общего образования.</w:t>
      </w:r>
    </w:p>
    <w:p w:rsidR="007B0455" w:rsidRDefault="007B0455" w:rsidP="00C6623A">
      <w:pPr>
        <w:pStyle w:val="a3"/>
        <w:ind w:firstLine="567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B04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Содержание</w:t>
      </w:r>
      <w:r w:rsidR="00F40E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экзаменационной работы отражает</w:t>
      </w:r>
      <w:r w:rsidRPr="007B04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интегральный характер обществоведческого курса: в</w:t>
      </w:r>
      <w:r w:rsidR="00F40E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совокупности задания охватывают</w:t>
      </w:r>
      <w:r w:rsidRPr="007B04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основные разделы курса, базовые положения различных областей социума,</w:t>
      </w:r>
      <w:r w:rsidR="00F40E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которые участники пробного ЕГЭ осваивают</w:t>
      </w:r>
      <w:r w:rsidRPr="007B04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6 по 11 класс при изучении учебного предмета «Обществознание».</w:t>
      </w:r>
    </w:p>
    <w:p w:rsidR="007B0455" w:rsidRDefault="007B0455" w:rsidP="00C6623A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B04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Каждый вариан</w:t>
      </w:r>
      <w:r w:rsidR="00F40E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 экзаменационной работы состоит из двух частей и включает</w:t>
      </w:r>
      <w:r w:rsidRPr="007B04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себя 25 заданий, различающихся формой и уровнем сложности. </w:t>
      </w:r>
    </w:p>
    <w:p w:rsidR="007B0455" w:rsidRDefault="00F40E7A" w:rsidP="00C6623A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 1 содержит</w:t>
      </w:r>
      <w:r w:rsidR="007B04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16 заданий с кратким ответом.</w:t>
      </w:r>
    </w:p>
    <w:p w:rsidR="007B0455" w:rsidRDefault="007B0455" w:rsidP="00C6623A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B04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вариантах экзаменационных работ были предложены следующие разновидности заданий с кратким ответом:</w:t>
      </w:r>
    </w:p>
    <w:p w:rsidR="007B0455" w:rsidRDefault="007B0455" w:rsidP="007B0455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B04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задания на выбор и запись нескольких правильных ответов из предложенного перечня ответов;</w:t>
      </w:r>
    </w:p>
    <w:p w:rsidR="007B0455" w:rsidRDefault="007B0455" w:rsidP="007B0455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B04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задание на установление соответствия позиций, представленных в двух множествах. </w:t>
      </w:r>
    </w:p>
    <w:p w:rsidR="00C6623A" w:rsidRDefault="00F40E7A" w:rsidP="00C6623A">
      <w:pPr>
        <w:pStyle w:val="a3"/>
        <w:ind w:firstLine="567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 2 содержит</w:t>
      </w:r>
      <w:r w:rsidR="00C6623A" w:rsidRPr="00C6623A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9 заданий с развернутым ответом (5 заданий базового уровня сложности (17, 18, 21, 22 и 23) и 4 задания высокого уровня сложности (19, 20, 24 и 25)). В этих заданиях ответ формулир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уется</w:t>
      </w:r>
      <w:r w:rsidR="00C6623A" w:rsidRPr="00C6623A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записыва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ется</w:t>
      </w:r>
      <w:r w:rsidR="00C6623A" w:rsidRPr="00C6623A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экзаменуемым самостоятельно в развернутой форме. Задания этой части работы были нацелены на выявление участников экзамена, имеющих наиболее высокий уровень обществоведческой подготовки.           </w:t>
      </w:r>
    </w:p>
    <w:p w:rsidR="00C6623A" w:rsidRPr="00C6623A" w:rsidRDefault="00C6623A" w:rsidP="00C6623A">
      <w:pPr>
        <w:pStyle w:val="a3"/>
        <w:ind w:firstLine="567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6623A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Максимальное количество первичных баллов за выполнение всех заданий КИМ</w:t>
      </w:r>
      <w:r w:rsidR="00F40E7A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2025</w:t>
      </w:r>
      <w:r w:rsidR="005378B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году</w:t>
      </w:r>
      <w:r w:rsidR="00F40E7A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такое же, как и в прошлом 2024 году</w:t>
      </w:r>
      <w:r w:rsidR="005378B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</w:t>
      </w:r>
      <w:r w:rsidRPr="00C6623A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58 баллов</w:t>
      </w:r>
      <w:r w:rsidR="007B045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C6623A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в переводе на тестовый (вторичный) составляет 100 баллов.</w:t>
      </w:r>
    </w:p>
    <w:p w:rsidR="00574822" w:rsidRDefault="00C6623A" w:rsidP="00C6623A">
      <w:pPr>
        <w:pStyle w:val="a3"/>
        <w:ind w:firstLine="567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6623A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Минимальный вторичный балл, подтверждающий освоение образовательной программы среднего общего образования по предмету «Обществознание» – 42 балла (</w:t>
      </w:r>
      <w:r w:rsidR="00574822" w:rsidRPr="00574822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определен приказом Федеральной службы по надзору в сфере образования и науки от 26 июня 2019 г. № 876 «Об определении минимального количества баллов единого государственного экзамена, подтверждающего освоение образовательной программы среднего общего образования, и минимального количества баллов единого государственного экзамена, необходимого для поступления в образовательные организации высшего образования на обучение по программам бакалавриата и программам специалитета»). </w:t>
      </w:r>
    </w:p>
    <w:p w:rsidR="00800398" w:rsidRDefault="00C21AC5" w:rsidP="00C6623A">
      <w:pPr>
        <w:pStyle w:val="a3"/>
        <w:ind w:firstLine="567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21AC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написании </w:t>
      </w:r>
      <w:r w:rsidR="00F40E7A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пробного 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</w:t>
      </w:r>
      <w:r w:rsidRPr="00C21AC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ГЭ по </w:t>
      </w:r>
      <w:r w:rsidR="004959B9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обществознанию</w:t>
      </w:r>
      <w:r w:rsidRPr="00C21AC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приняли участие </w:t>
      </w:r>
      <w:r w:rsidR="00F40E7A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574822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33</w:t>
      </w:r>
      <w:r w:rsidRPr="00C21AC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1236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учащихся 11 класс</w:t>
      </w:r>
      <w:r w:rsidR="000D591F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</w:t>
      </w:r>
      <w:r w:rsidRPr="00C21AC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 </w:t>
      </w:r>
      <w:r w:rsidR="00574822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26</w:t>
      </w:r>
      <w:r w:rsidRPr="00C21AC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образовательных учреждений района</w:t>
      </w:r>
      <w:r w:rsidR="00F1236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40E7A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реализующих основную образовательную программу среднего образования. Количество участников пробного </w:t>
      </w:r>
      <w:r w:rsidR="007D0F1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экзамена</w:t>
      </w:r>
      <w:r w:rsidR="00F40E7A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обществознанию</w:t>
      </w:r>
      <w:r w:rsidR="00F12365" w:rsidRPr="00C21AC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составило </w:t>
      </w:r>
      <w:r w:rsidR="00574822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33</w:t>
      </w:r>
      <w:r w:rsidR="00F12365" w:rsidRPr="00C21AC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 от общего количества </w:t>
      </w:r>
      <w:r w:rsidR="00F1236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одиннадцати</w:t>
      </w:r>
      <w:r w:rsidR="00F12365" w:rsidRPr="00C21AC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классников</w:t>
      </w:r>
      <w:r w:rsidR="00F1236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r w:rsidR="00574822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403</w:t>
      </w:r>
      <w:r w:rsidR="007D0F1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человек</w:t>
      </w:r>
      <w:r w:rsidR="00574822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="007D0F1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), что </w:t>
      </w:r>
      <w:r w:rsidR="00F1236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</w:t>
      </w:r>
      <w:r w:rsidR="00574822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0,1</w:t>
      </w:r>
      <w:r w:rsidR="00F1236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 </w:t>
      </w:r>
      <w:r w:rsidR="00800398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меньше</w:t>
      </w:r>
      <w:r w:rsidR="00F1236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чем в </w:t>
      </w:r>
      <w:r w:rsidR="00574822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2024</w:t>
      </w:r>
      <w:r w:rsidR="007D0F1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202</w:t>
      </w:r>
      <w:r w:rsidR="00574822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году</w:t>
      </w:r>
      <w:r w:rsidR="00F1236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 w:rsidR="007D0F1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33,</w:t>
      </w:r>
      <w:r w:rsidR="00574822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F1236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="00F1236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FC321E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F25174" w:rsidRDefault="008E7FD3" w:rsidP="008E7FD3">
      <w:pPr>
        <w:pStyle w:val="a3"/>
        <w:ind w:firstLine="567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определения показателей качества и успешности написания экзаменационной работы вторичные тестовые баллы </w:t>
      </w:r>
      <w:r w:rsidR="0032005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условно 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переведены в пятибалльную систему: </w:t>
      </w:r>
    </w:p>
    <w:p w:rsidR="008E7FD3" w:rsidRPr="008E7FD3" w:rsidRDefault="008E7FD3" w:rsidP="008E7FD3">
      <w:pPr>
        <w:pStyle w:val="a3"/>
        <w:ind w:firstLine="567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0-</w:t>
      </w:r>
      <w:r w:rsidR="001879A6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41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«2», </w:t>
      </w:r>
      <w:r w:rsidR="001879A6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2-</w:t>
      </w:r>
      <w:r w:rsidR="00F1236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57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«3», </w:t>
      </w:r>
      <w:r w:rsidR="00F1236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58-</w:t>
      </w:r>
      <w:r w:rsidR="00B13A8C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69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«4», </w:t>
      </w:r>
      <w:r w:rsidR="00B13A8C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70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-100 – «5».</w:t>
      </w:r>
    </w:p>
    <w:p w:rsidR="00F25174" w:rsidRDefault="008E7FD3" w:rsidP="008E7FD3">
      <w:pPr>
        <w:pStyle w:val="a3"/>
        <w:ind w:firstLine="567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Результаты оказались следующими:  </w:t>
      </w:r>
    </w:p>
    <w:p w:rsidR="008E7FD3" w:rsidRPr="008E7FD3" w:rsidRDefault="008E7FD3" w:rsidP="008E7FD3">
      <w:pPr>
        <w:pStyle w:val="a3"/>
        <w:ind w:firstLine="567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«2» - </w:t>
      </w:r>
      <w:r w:rsidR="00574822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35,3</w:t>
      </w:r>
      <w:r w:rsidR="005917D7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«3» - </w:t>
      </w:r>
      <w:r w:rsidR="00574822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38,3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%, «4» - </w:t>
      </w:r>
      <w:r w:rsidR="00574822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17,4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%, «5» - </w:t>
      </w:r>
      <w:r w:rsidR="00574822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030C8A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r w:rsidR="00030C8A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риложение).</w:t>
      </w:r>
    </w:p>
    <w:p w:rsidR="00320053" w:rsidRDefault="008E7FD3" w:rsidP="008E7FD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Качество </w:t>
      </w:r>
      <w:r w:rsidR="0032005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обученности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составило</w:t>
      </w:r>
      <w:r w:rsidR="005917D7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74822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26,4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</w:t>
      </w:r>
      <w:r w:rsidR="00C21AC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21AC5">
        <w:rPr>
          <w:rFonts w:ascii="Times New Roman" w:hAnsi="Times New Roman" w:cs="Times New Roman"/>
          <w:sz w:val="24"/>
          <w:szCs w:val="24"/>
        </w:rPr>
        <w:t xml:space="preserve">(на </w:t>
      </w:r>
      <w:r w:rsidR="00152F12">
        <w:rPr>
          <w:rFonts w:ascii="Times New Roman" w:hAnsi="Times New Roman" w:cs="Times New Roman"/>
          <w:sz w:val="24"/>
          <w:szCs w:val="24"/>
        </w:rPr>
        <w:t>5,5</w:t>
      </w:r>
      <w:r w:rsidR="00F770E5">
        <w:rPr>
          <w:rFonts w:ascii="Times New Roman" w:hAnsi="Times New Roman" w:cs="Times New Roman"/>
          <w:sz w:val="24"/>
          <w:szCs w:val="24"/>
        </w:rPr>
        <w:t xml:space="preserve">% </w:t>
      </w:r>
      <w:r w:rsidR="005917D7">
        <w:rPr>
          <w:rFonts w:ascii="Times New Roman" w:hAnsi="Times New Roman" w:cs="Times New Roman"/>
          <w:sz w:val="24"/>
          <w:szCs w:val="24"/>
        </w:rPr>
        <w:t>ниже</w:t>
      </w:r>
      <w:r w:rsidR="00C21AC5">
        <w:rPr>
          <w:rFonts w:ascii="Times New Roman" w:hAnsi="Times New Roman" w:cs="Times New Roman"/>
          <w:sz w:val="24"/>
          <w:szCs w:val="24"/>
        </w:rPr>
        <w:t xml:space="preserve">, чем показатель </w:t>
      </w:r>
      <w:r w:rsidR="00F25174">
        <w:rPr>
          <w:rFonts w:ascii="Times New Roman" w:hAnsi="Times New Roman" w:cs="Times New Roman"/>
          <w:sz w:val="24"/>
          <w:szCs w:val="24"/>
        </w:rPr>
        <w:t xml:space="preserve">качества </w:t>
      </w:r>
      <w:r w:rsidR="005917D7">
        <w:rPr>
          <w:rFonts w:ascii="Times New Roman" w:hAnsi="Times New Roman" w:cs="Times New Roman"/>
          <w:sz w:val="24"/>
          <w:szCs w:val="24"/>
        </w:rPr>
        <w:t xml:space="preserve">пробного </w:t>
      </w:r>
      <w:r w:rsidR="00C21AC5">
        <w:rPr>
          <w:rFonts w:ascii="Times New Roman" w:hAnsi="Times New Roman" w:cs="Times New Roman"/>
          <w:sz w:val="24"/>
          <w:szCs w:val="24"/>
        </w:rPr>
        <w:t xml:space="preserve">ЕГЭ </w:t>
      </w:r>
      <w:r w:rsidR="005917D7">
        <w:rPr>
          <w:rFonts w:ascii="Times New Roman" w:hAnsi="Times New Roman" w:cs="Times New Roman"/>
          <w:sz w:val="24"/>
          <w:szCs w:val="24"/>
        </w:rPr>
        <w:t xml:space="preserve">в весенний период </w:t>
      </w:r>
      <w:r w:rsidR="00C21AC5">
        <w:rPr>
          <w:rFonts w:ascii="Times New Roman" w:hAnsi="Times New Roman" w:cs="Times New Roman"/>
          <w:sz w:val="24"/>
          <w:szCs w:val="24"/>
        </w:rPr>
        <w:t>202</w:t>
      </w:r>
      <w:r w:rsidR="00152F12">
        <w:rPr>
          <w:rFonts w:ascii="Times New Roman" w:hAnsi="Times New Roman" w:cs="Times New Roman"/>
          <w:sz w:val="24"/>
          <w:szCs w:val="24"/>
        </w:rPr>
        <w:t>5</w:t>
      </w:r>
      <w:r w:rsidR="00C21AC5">
        <w:rPr>
          <w:rFonts w:ascii="Times New Roman" w:hAnsi="Times New Roman" w:cs="Times New Roman"/>
          <w:sz w:val="24"/>
          <w:szCs w:val="24"/>
        </w:rPr>
        <w:t xml:space="preserve"> год</w:t>
      </w:r>
      <w:r w:rsidR="005917D7">
        <w:rPr>
          <w:rFonts w:ascii="Times New Roman" w:hAnsi="Times New Roman" w:cs="Times New Roman"/>
          <w:sz w:val="24"/>
          <w:szCs w:val="24"/>
        </w:rPr>
        <w:t>а</w:t>
      </w:r>
      <w:r w:rsidR="00C21AC5">
        <w:rPr>
          <w:rFonts w:ascii="Times New Roman" w:hAnsi="Times New Roman" w:cs="Times New Roman"/>
          <w:sz w:val="24"/>
          <w:szCs w:val="24"/>
        </w:rPr>
        <w:t xml:space="preserve"> </w:t>
      </w:r>
      <w:r w:rsidR="00320053">
        <w:rPr>
          <w:rFonts w:ascii="Times New Roman" w:hAnsi="Times New Roman" w:cs="Times New Roman"/>
          <w:sz w:val="24"/>
          <w:szCs w:val="24"/>
        </w:rPr>
        <w:t xml:space="preserve">– </w:t>
      </w:r>
      <w:r w:rsidR="005917D7">
        <w:rPr>
          <w:rFonts w:ascii="Times New Roman" w:hAnsi="Times New Roman" w:cs="Times New Roman"/>
          <w:sz w:val="24"/>
          <w:szCs w:val="24"/>
        </w:rPr>
        <w:t>3</w:t>
      </w:r>
      <w:r w:rsidR="00152F12">
        <w:rPr>
          <w:rFonts w:ascii="Times New Roman" w:hAnsi="Times New Roman" w:cs="Times New Roman"/>
          <w:sz w:val="24"/>
          <w:szCs w:val="24"/>
        </w:rPr>
        <w:t>1</w:t>
      </w:r>
      <w:r w:rsidR="005917D7">
        <w:rPr>
          <w:rFonts w:ascii="Times New Roman" w:hAnsi="Times New Roman" w:cs="Times New Roman"/>
          <w:sz w:val="24"/>
          <w:szCs w:val="24"/>
        </w:rPr>
        <w:t>,</w:t>
      </w:r>
      <w:r w:rsidR="00152F12">
        <w:rPr>
          <w:rFonts w:ascii="Times New Roman" w:hAnsi="Times New Roman" w:cs="Times New Roman"/>
          <w:sz w:val="24"/>
          <w:szCs w:val="24"/>
        </w:rPr>
        <w:t>9</w:t>
      </w:r>
      <w:r w:rsidR="00F770E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</w:t>
      </w:r>
      <w:r w:rsidR="00FC321E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успешность – </w:t>
      </w:r>
      <w:r w:rsidR="00152F12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64,7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</w:t>
      </w:r>
      <w:r w:rsidR="00C21AC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21AC5">
        <w:rPr>
          <w:rFonts w:ascii="Times New Roman" w:hAnsi="Times New Roman" w:cs="Times New Roman"/>
          <w:sz w:val="24"/>
          <w:szCs w:val="24"/>
        </w:rPr>
        <w:t xml:space="preserve">(на </w:t>
      </w:r>
      <w:r w:rsidR="00152F12">
        <w:rPr>
          <w:rFonts w:ascii="Times New Roman" w:hAnsi="Times New Roman" w:cs="Times New Roman"/>
          <w:sz w:val="24"/>
          <w:szCs w:val="24"/>
        </w:rPr>
        <w:t>10</w:t>
      </w:r>
      <w:r w:rsidR="00C21AC5">
        <w:rPr>
          <w:rFonts w:ascii="Times New Roman" w:hAnsi="Times New Roman" w:cs="Times New Roman"/>
          <w:sz w:val="24"/>
          <w:szCs w:val="24"/>
        </w:rPr>
        <w:t>%</w:t>
      </w:r>
      <w:r w:rsidR="00FC321E">
        <w:rPr>
          <w:rFonts w:ascii="Times New Roman" w:hAnsi="Times New Roman" w:cs="Times New Roman"/>
          <w:sz w:val="24"/>
          <w:szCs w:val="24"/>
        </w:rPr>
        <w:t xml:space="preserve"> </w:t>
      </w:r>
      <w:r w:rsidR="00152F12">
        <w:rPr>
          <w:rFonts w:ascii="Times New Roman" w:hAnsi="Times New Roman" w:cs="Times New Roman"/>
          <w:sz w:val="24"/>
          <w:szCs w:val="24"/>
        </w:rPr>
        <w:t>ниже</w:t>
      </w:r>
      <w:r w:rsidR="00C21AC5">
        <w:rPr>
          <w:rFonts w:ascii="Times New Roman" w:hAnsi="Times New Roman" w:cs="Times New Roman"/>
          <w:sz w:val="24"/>
          <w:szCs w:val="24"/>
        </w:rPr>
        <w:t>, чем в</w:t>
      </w:r>
      <w:r w:rsidR="00152F12">
        <w:rPr>
          <w:rFonts w:ascii="Times New Roman" w:hAnsi="Times New Roman" w:cs="Times New Roman"/>
          <w:sz w:val="24"/>
          <w:szCs w:val="24"/>
        </w:rPr>
        <w:t>есной</w:t>
      </w:r>
      <w:r w:rsidR="00C21AC5">
        <w:rPr>
          <w:rFonts w:ascii="Times New Roman" w:hAnsi="Times New Roman" w:cs="Times New Roman"/>
          <w:sz w:val="24"/>
          <w:szCs w:val="24"/>
        </w:rPr>
        <w:t xml:space="preserve"> 202</w:t>
      </w:r>
      <w:r w:rsidR="00152F12">
        <w:rPr>
          <w:rFonts w:ascii="Times New Roman" w:hAnsi="Times New Roman" w:cs="Times New Roman"/>
          <w:sz w:val="24"/>
          <w:szCs w:val="24"/>
        </w:rPr>
        <w:t xml:space="preserve">5 </w:t>
      </w:r>
      <w:r w:rsidR="00C21AC5">
        <w:rPr>
          <w:rFonts w:ascii="Times New Roman" w:hAnsi="Times New Roman" w:cs="Times New Roman"/>
          <w:sz w:val="24"/>
          <w:szCs w:val="24"/>
        </w:rPr>
        <w:t>г</w:t>
      </w:r>
      <w:r w:rsidR="00152F12">
        <w:rPr>
          <w:rFonts w:ascii="Times New Roman" w:hAnsi="Times New Roman" w:cs="Times New Roman"/>
          <w:sz w:val="24"/>
          <w:szCs w:val="24"/>
        </w:rPr>
        <w:t>ода</w:t>
      </w:r>
      <w:r w:rsidR="00C21AC5">
        <w:rPr>
          <w:rFonts w:ascii="Times New Roman" w:hAnsi="Times New Roman" w:cs="Times New Roman"/>
          <w:sz w:val="24"/>
          <w:szCs w:val="24"/>
        </w:rPr>
        <w:t xml:space="preserve"> </w:t>
      </w:r>
      <w:r w:rsidR="00B715A8">
        <w:rPr>
          <w:rFonts w:ascii="Times New Roman" w:hAnsi="Times New Roman" w:cs="Times New Roman"/>
          <w:sz w:val="24"/>
          <w:szCs w:val="24"/>
        </w:rPr>
        <w:t>–</w:t>
      </w:r>
      <w:r w:rsidR="00C21AC5">
        <w:rPr>
          <w:rFonts w:ascii="Times New Roman" w:hAnsi="Times New Roman" w:cs="Times New Roman"/>
          <w:sz w:val="24"/>
          <w:szCs w:val="24"/>
        </w:rPr>
        <w:t xml:space="preserve"> </w:t>
      </w:r>
      <w:r w:rsidR="00152F12">
        <w:rPr>
          <w:rFonts w:ascii="Times New Roman" w:hAnsi="Times New Roman" w:cs="Times New Roman"/>
          <w:sz w:val="24"/>
          <w:szCs w:val="24"/>
        </w:rPr>
        <w:t>74,7</w:t>
      </w:r>
      <w:r w:rsidR="00C21AC5">
        <w:rPr>
          <w:rFonts w:ascii="Times New Roman" w:hAnsi="Times New Roman" w:cs="Times New Roman"/>
          <w:sz w:val="24"/>
          <w:szCs w:val="24"/>
        </w:rPr>
        <w:t>%).</w:t>
      </w:r>
      <w:r w:rsidR="00AB2F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2F12" w:rsidRDefault="000506D6" w:rsidP="00152F1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</w:t>
      </w:r>
      <w:r w:rsidR="00152F12" w:rsidRPr="00B563B1">
        <w:rPr>
          <w:rFonts w:ascii="Times New Roman" w:hAnsi="Times New Roman" w:cs="Times New Roman"/>
          <w:sz w:val="24"/>
          <w:szCs w:val="24"/>
        </w:rPr>
        <w:t xml:space="preserve"> результатов </w:t>
      </w:r>
      <w:r w:rsidR="00152F12">
        <w:rPr>
          <w:rFonts w:ascii="Times New Roman" w:hAnsi="Times New Roman" w:cs="Times New Roman"/>
          <w:sz w:val="24"/>
          <w:szCs w:val="24"/>
        </w:rPr>
        <w:t xml:space="preserve">пробного </w:t>
      </w:r>
      <w:r w:rsidR="00152F12" w:rsidRPr="00B563B1">
        <w:rPr>
          <w:rFonts w:ascii="Times New Roman" w:hAnsi="Times New Roman" w:cs="Times New Roman"/>
          <w:sz w:val="24"/>
          <w:szCs w:val="24"/>
        </w:rPr>
        <w:t xml:space="preserve">ЕГЭ по </w:t>
      </w:r>
      <w:r w:rsidR="00152F12">
        <w:rPr>
          <w:rFonts w:ascii="Times New Roman" w:hAnsi="Times New Roman" w:cs="Times New Roman"/>
          <w:sz w:val="24"/>
          <w:szCs w:val="24"/>
        </w:rPr>
        <w:t>обществознанию</w:t>
      </w:r>
      <w:r w:rsidR="00152F12" w:rsidRPr="00B563B1">
        <w:rPr>
          <w:rFonts w:ascii="Times New Roman" w:hAnsi="Times New Roman" w:cs="Times New Roman"/>
          <w:sz w:val="24"/>
          <w:szCs w:val="24"/>
        </w:rPr>
        <w:t xml:space="preserve"> в </w:t>
      </w:r>
      <w:r w:rsidR="00152F12">
        <w:rPr>
          <w:rFonts w:ascii="Times New Roman" w:hAnsi="Times New Roman" w:cs="Times New Roman"/>
          <w:sz w:val="24"/>
          <w:szCs w:val="24"/>
        </w:rPr>
        <w:t>Симферопольском районе</w:t>
      </w:r>
      <w:r w:rsidR="00152F12" w:rsidRPr="00B563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осенний период 2025/2026 учебного года с результатами весеннего</w:t>
      </w:r>
      <w:r w:rsidR="00152F12">
        <w:rPr>
          <w:rFonts w:ascii="Times New Roman" w:hAnsi="Times New Roman" w:cs="Times New Roman"/>
          <w:sz w:val="24"/>
          <w:szCs w:val="24"/>
        </w:rPr>
        <w:t xml:space="preserve"> пер</w:t>
      </w:r>
      <w:r>
        <w:rPr>
          <w:rFonts w:ascii="Times New Roman" w:hAnsi="Times New Roman" w:cs="Times New Roman"/>
          <w:sz w:val="24"/>
          <w:szCs w:val="24"/>
        </w:rPr>
        <w:t>иода</w:t>
      </w:r>
      <w:r w:rsidR="00152F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2024/</w:t>
      </w:r>
      <w:r w:rsidR="00152F12">
        <w:rPr>
          <w:rFonts w:ascii="Times New Roman" w:hAnsi="Times New Roman" w:cs="Times New Roman"/>
          <w:sz w:val="24"/>
          <w:szCs w:val="24"/>
        </w:rPr>
        <w:t>2025</w:t>
      </w:r>
      <w:r>
        <w:rPr>
          <w:rFonts w:ascii="Times New Roman" w:hAnsi="Times New Roman" w:cs="Times New Roman"/>
          <w:sz w:val="24"/>
          <w:szCs w:val="24"/>
        </w:rPr>
        <w:t xml:space="preserve"> учебного </w:t>
      </w:r>
      <w:r w:rsidR="00152F12">
        <w:rPr>
          <w:rFonts w:ascii="Times New Roman" w:hAnsi="Times New Roman" w:cs="Times New Roman"/>
          <w:sz w:val="24"/>
          <w:szCs w:val="24"/>
        </w:rPr>
        <w:t xml:space="preserve"> года</w:t>
      </w:r>
      <w:r w:rsidR="00152F12" w:rsidRPr="00B563B1">
        <w:rPr>
          <w:rFonts w:ascii="Times New Roman" w:hAnsi="Times New Roman" w:cs="Times New Roman"/>
          <w:sz w:val="24"/>
          <w:szCs w:val="24"/>
        </w:rPr>
        <w:t xml:space="preserve"> </w:t>
      </w:r>
      <w:r w:rsidR="00152F12">
        <w:rPr>
          <w:rFonts w:ascii="Times New Roman" w:hAnsi="Times New Roman" w:cs="Times New Roman"/>
          <w:sz w:val="24"/>
          <w:szCs w:val="24"/>
        </w:rPr>
        <w:t>показывает</w:t>
      </w:r>
      <w:r w:rsidR="00152F12" w:rsidRPr="00B563B1">
        <w:rPr>
          <w:rFonts w:ascii="Times New Roman" w:hAnsi="Times New Roman" w:cs="Times New Roman"/>
          <w:sz w:val="24"/>
          <w:szCs w:val="24"/>
        </w:rPr>
        <w:t xml:space="preserve"> следующие закономерности: </w:t>
      </w:r>
    </w:p>
    <w:p w:rsidR="00152F12" w:rsidRDefault="000506D6" w:rsidP="00152F1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понизился</w:t>
      </w:r>
      <w:r w:rsidR="00152F12">
        <w:rPr>
          <w:rFonts w:ascii="Times New Roman" w:hAnsi="Times New Roman" w:cs="Times New Roman"/>
          <w:sz w:val="24"/>
          <w:szCs w:val="24"/>
        </w:rPr>
        <w:t xml:space="preserve"> </w:t>
      </w:r>
      <w:r w:rsidR="00152F12" w:rsidRPr="00B563B1">
        <w:rPr>
          <w:rFonts w:ascii="Times New Roman" w:hAnsi="Times New Roman" w:cs="Times New Roman"/>
          <w:sz w:val="24"/>
          <w:szCs w:val="24"/>
        </w:rPr>
        <w:t>средний тестовый балл и состав</w:t>
      </w:r>
      <w:r w:rsidR="00152F12">
        <w:rPr>
          <w:rFonts w:ascii="Times New Roman" w:hAnsi="Times New Roman" w:cs="Times New Roman"/>
          <w:sz w:val="24"/>
          <w:szCs w:val="24"/>
        </w:rPr>
        <w:t>ил</w:t>
      </w:r>
      <w:r w:rsidR="00152F12" w:rsidRPr="00B563B1">
        <w:rPr>
          <w:rFonts w:ascii="Times New Roman" w:hAnsi="Times New Roman" w:cs="Times New Roman"/>
          <w:sz w:val="24"/>
          <w:szCs w:val="24"/>
        </w:rPr>
        <w:t xml:space="preserve"> </w:t>
      </w:r>
      <w:r w:rsidR="00152F12">
        <w:rPr>
          <w:rFonts w:ascii="Times New Roman" w:hAnsi="Times New Roman" w:cs="Times New Roman"/>
          <w:sz w:val="24"/>
          <w:szCs w:val="24"/>
        </w:rPr>
        <w:t>47,51</w:t>
      </w:r>
      <w:r w:rsidR="00152F12" w:rsidRPr="00B563B1">
        <w:rPr>
          <w:rFonts w:ascii="Times New Roman" w:hAnsi="Times New Roman" w:cs="Times New Roman"/>
          <w:sz w:val="24"/>
          <w:szCs w:val="24"/>
        </w:rPr>
        <w:t xml:space="preserve"> баллов (</w:t>
      </w:r>
      <w:r>
        <w:rPr>
          <w:rFonts w:ascii="Times New Roman" w:hAnsi="Times New Roman" w:cs="Times New Roman"/>
          <w:sz w:val="24"/>
          <w:szCs w:val="24"/>
        </w:rPr>
        <w:t>50,47</w:t>
      </w:r>
      <w:r w:rsidR="00152F12" w:rsidRPr="00B563B1">
        <w:rPr>
          <w:rFonts w:ascii="Times New Roman" w:hAnsi="Times New Roman" w:cs="Times New Roman"/>
          <w:sz w:val="24"/>
          <w:szCs w:val="24"/>
        </w:rPr>
        <w:t xml:space="preserve"> баллов </w:t>
      </w:r>
      <w:r w:rsidR="00152F12">
        <w:rPr>
          <w:rFonts w:ascii="Times New Roman" w:hAnsi="Times New Roman" w:cs="Times New Roman"/>
          <w:sz w:val="24"/>
          <w:szCs w:val="24"/>
        </w:rPr>
        <w:t xml:space="preserve">весной </w:t>
      </w:r>
      <w:r w:rsidR="00152F12" w:rsidRPr="00B563B1">
        <w:rPr>
          <w:rFonts w:ascii="Times New Roman" w:hAnsi="Times New Roman" w:cs="Times New Roman"/>
          <w:sz w:val="24"/>
          <w:szCs w:val="24"/>
        </w:rPr>
        <w:t>202</w:t>
      </w:r>
      <w:r w:rsidR="00152F12">
        <w:rPr>
          <w:rFonts w:ascii="Times New Roman" w:hAnsi="Times New Roman" w:cs="Times New Roman"/>
          <w:sz w:val="24"/>
          <w:szCs w:val="24"/>
        </w:rPr>
        <w:t>5</w:t>
      </w:r>
      <w:r w:rsidR="00152F12" w:rsidRPr="00B563B1">
        <w:rPr>
          <w:rFonts w:ascii="Times New Roman" w:hAnsi="Times New Roman" w:cs="Times New Roman"/>
          <w:sz w:val="24"/>
          <w:szCs w:val="24"/>
        </w:rPr>
        <w:t xml:space="preserve"> год</w:t>
      </w:r>
      <w:r w:rsidR="00152F12">
        <w:rPr>
          <w:rFonts w:ascii="Times New Roman" w:hAnsi="Times New Roman" w:cs="Times New Roman"/>
          <w:sz w:val="24"/>
          <w:szCs w:val="24"/>
        </w:rPr>
        <w:t>а</w:t>
      </w:r>
      <w:r w:rsidR="00152F12" w:rsidRPr="00B563B1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152F12" w:rsidRDefault="00152F12" w:rsidP="00152F1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увеличилась доля </w:t>
      </w:r>
      <w:r w:rsidRPr="00B563B1">
        <w:rPr>
          <w:rFonts w:ascii="Times New Roman" w:hAnsi="Times New Roman" w:cs="Times New Roman"/>
          <w:sz w:val="24"/>
          <w:szCs w:val="24"/>
        </w:rPr>
        <w:t>участников, не преодолевших минимального порога баллов (</w:t>
      </w:r>
      <w:r>
        <w:rPr>
          <w:rFonts w:ascii="Times New Roman" w:hAnsi="Times New Roman" w:cs="Times New Roman"/>
          <w:sz w:val="24"/>
          <w:szCs w:val="24"/>
        </w:rPr>
        <w:t>35,3</w:t>
      </w:r>
      <w:r w:rsidRPr="00B563B1">
        <w:rPr>
          <w:rFonts w:ascii="Times New Roman" w:hAnsi="Times New Roman" w:cs="Times New Roman"/>
          <w:sz w:val="24"/>
          <w:szCs w:val="24"/>
        </w:rPr>
        <w:t xml:space="preserve">% - </w:t>
      </w:r>
      <w:r>
        <w:rPr>
          <w:rFonts w:ascii="Times New Roman" w:hAnsi="Times New Roman" w:cs="Times New Roman"/>
          <w:sz w:val="24"/>
          <w:szCs w:val="24"/>
        </w:rPr>
        <w:t>осенью</w:t>
      </w:r>
      <w:r w:rsidRPr="00B563B1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563B1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563B1">
        <w:rPr>
          <w:rFonts w:ascii="Times New Roman" w:hAnsi="Times New Roman" w:cs="Times New Roman"/>
          <w:sz w:val="24"/>
          <w:szCs w:val="24"/>
        </w:rPr>
        <w:t xml:space="preserve">, </w:t>
      </w:r>
      <w:r w:rsidR="000506D6">
        <w:rPr>
          <w:rFonts w:ascii="Times New Roman" w:hAnsi="Times New Roman" w:cs="Times New Roman"/>
          <w:sz w:val="24"/>
          <w:szCs w:val="24"/>
        </w:rPr>
        <w:t>25,3</w:t>
      </w:r>
      <w:r w:rsidRPr="00B563B1">
        <w:rPr>
          <w:rFonts w:ascii="Times New Roman" w:hAnsi="Times New Roman" w:cs="Times New Roman"/>
          <w:sz w:val="24"/>
          <w:szCs w:val="24"/>
        </w:rPr>
        <w:t xml:space="preserve"> % – в</w:t>
      </w:r>
      <w:r>
        <w:rPr>
          <w:rFonts w:ascii="Times New Roman" w:hAnsi="Times New Roman" w:cs="Times New Roman"/>
          <w:sz w:val="24"/>
          <w:szCs w:val="24"/>
        </w:rPr>
        <w:t>есной</w:t>
      </w:r>
      <w:r w:rsidRPr="00B563B1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5 года</w:t>
      </w:r>
      <w:r w:rsidRPr="00B563B1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152F12" w:rsidRDefault="000506D6" w:rsidP="00152F1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уменьшилась</w:t>
      </w:r>
      <w:r w:rsidR="00152F12">
        <w:rPr>
          <w:rFonts w:ascii="Times New Roman" w:hAnsi="Times New Roman" w:cs="Times New Roman"/>
          <w:sz w:val="24"/>
          <w:szCs w:val="24"/>
        </w:rPr>
        <w:t xml:space="preserve"> </w:t>
      </w:r>
      <w:r w:rsidR="00152F12" w:rsidRPr="00B563B1">
        <w:rPr>
          <w:rFonts w:ascii="Times New Roman" w:hAnsi="Times New Roman" w:cs="Times New Roman"/>
          <w:sz w:val="24"/>
          <w:szCs w:val="24"/>
        </w:rPr>
        <w:t xml:space="preserve">доля участников, набравших от </w:t>
      </w:r>
      <w:r w:rsidR="00152F12">
        <w:rPr>
          <w:rFonts w:ascii="Times New Roman" w:hAnsi="Times New Roman" w:cs="Times New Roman"/>
          <w:sz w:val="24"/>
          <w:szCs w:val="24"/>
        </w:rPr>
        <w:t>58 до 6</w:t>
      </w:r>
      <w:r>
        <w:rPr>
          <w:rFonts w:ascii="Times New Roman" w:hAnsi="Times New Roman" w:cs="Times New Roman"/>
          <w:sz w:val="24"/>
          <w:szCs w:val="24"/>
        </w:rPr>
        <w:t>9</w:t>
      </w:r>
      <w:r w:rsidR="00152F12" w:rsidRPr="00B563B1">
        <w:rPr>
          <w:rFonts w:ascii="Times New Roman" w:hAnsi="Times New Roman" w:cs="Times New Roman"/>
          <w:sz w:val="24"/>
          <w:szCs w:val="24"/>
        </w:rPr>
        <w:t xml:space="preserve"> баллов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152F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17,3</w:t>
      </w:r>
      <w:r w:rsidR="00152F12" w:rsidRPr="0007245B">
        <w:rPr>
          <w:rFonts w:ascii="Times New Roman" w:hAnsi="Times New Roman" w:cs="Times New Roman"/>
          <w:sz w:val="24"/>
          <w:szCs w:val="24"/>
        </w:rPr>
        <w:t xml:space="preserve">% </w:t>
      </w:r>
      <w:r w:rsidR="00152F12">
        <w:rPr>
          <w:rFonts w:ascii="Times New Roman" w:hAnsi="Times New Roman" w:cs="Times New Roman"/>
          <w:sz w:val="24"/>
          <w:szCs w:val="24"/>
        </w:rPr>
        <w:t>(</w:t>
      </w:r>
      <w:r w:rsidR="00152F12" w:rsidRPr="0007245B">
        <w:rPr>
          <w:rFonts w:ascii="Times New Roman" w:hAnsi="Times New Roman" w:cs="Times New Roman"/>
          <w:sz w:val="24"/>
          <w:szCs w:val="24"/>
        </w:rPr>
        <w:t>весной 2025 года</w:t>
      </w:r>
      <w:r w:rsidR="00152F12">
        <w:rPr>
          <w:rFonts w:ascii="Times New Roman" w:hAnsi="Times New Roman" w:cs="Times New Roman"/>
          <w:sz w:val="24"/>
          <w:szCs w:val="24"/>
        </w:rPr>
        <w:t xml:space="preserve"> - 2</w:t>
      </w:r>
      <w:r>
        <w:rPr>
          <w:rFonts w:ascii="Times New Roman" w:hAnsi="Times New Roman" w:cs="Times New Roman"/>
          <w:sz w:val="24"/>
          <w:szCs w:val="24"/>
        </w:rPr>
        <w:t>0</w:t>
      </w:r>
      <w:r w:rsidR="00152F12" w:rsidRPr="0007245B">
        <w:rPr>
          <w:rFonts w:ascii="Times New Roman" w:hAnsi="Times New Roman" w:cs="Times New Roman"/>
          <w:sz w:val="24"/>
          <w:szCs w:val="24"/>
        </w:rPr>
        <w:t xml:space="preserve"> %);</w:t>
      </w:r>
    </w:p>
    <w:p w:rsidR="00152F12" w:rsidRDefault="00152F12" w:rsidP="00152F1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563B1">
        <w:rPr>
          <w:rFonts w:ascii="Times New Roman" w:hAnsi="Times New Roman" w:cs="Times New Roman"/>
          <w:sz w:val="24"/>
          <w:szCs w:val="24"/>
        </w:rPr>
        <w:t xml:space="preserve">доля участников, получивших от </w:t>
      </w:r>
      <w:r>
        <w:rPr>
          <w:rFonts w:ascii="Times New Roman" w:hAnsi="Times New Roman" w:cs="Times New Roman"/>
          <w:sz w:val="24"/>
          <w:szCs w:val="24"/>
        </w:rPr>
        <w:t>68</w:t>
      </w:r>
      <w:r w:rsidRPr="00B563B1">
        <w:rPr>
          <w:rFonts w:ascii="Times New Roman" w:hAnsi="Times New Roman" w:cs="Times New Roman"/>
          <w:sz w:val="24"/>
          <w:szCs w:val="24"/>
        </w:rPr>
        <w:t xml:space="preserve"> до 99 баллов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563B1">
        <w:rPr>
          <w:rFonts w:ascii="Times New Roman" w:hAnsi="Times New Roman" w:cs="Times New Roman"/>
          <w:sz w:val="24"/>
          <w:szCs w:val="24"/>
        </w:rPr>
        <w:t xml:space="preserve"> по сравнению с </w:t>
      </w:r>
      <w:r>
        <w:rPr>
          <w:rFonts w:ascii="Times New Roman" w:hAnsi="Times New Roman" w:cs="Times New Roman"/>
          <w:sz w:val="24"/>
          <w:szCs w:val="24"/>
        </w:rPr>
        <w:t xml:space="preserve">весенним периодом </w:t>
      </w:r>
      <w:r w:rsidRPr="00B563B1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 xml:space="preserve">5 года </w:t>
      </w:r>
      <w:r w:rsidRPr="00B563B1">
        <w:rPr>
          <w:rFonts w:ascii="Times New Roman" w:hAnsi="Times New Roman" w:cs="Times New Roman"/>
          <w:sz w:val="24"/>
          <w:szCs w:val="24"/>
        </w:rPr>
        <w:t>(</w:t>
      </w:r>
      <w:r w:rsidR="000506D6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%) </w:t>
      </w:r>
      <w:r w:rsidR="000506D6">
        <w:rPr>
          <w:rFonts w:ascii="Times New Roman" w:hAnsi="Times New Roman" w:cs="Times New Roman"/>
          <w:sz w:val="24"/>
          <w:szCs w:val="24"/>
        </w:rPr>
        <w:t>понизилась</w:t>
      </w:r>
      <w:r w:rsidRPr="00B563B1">
        <w:rPr>
          <w:rFonts w:ascii="Times New Roman" w:hAnsi="Times New Roman" w:cs="Times New Roman"/>
          <w:sz w:val="24"/>
          <w:szCs w:val="24"/>
        </w:rPr>
        <w:t xml:space="preserve"> и составляет </w:t>
      </w:r>
      <w:r w:rsidR="000506D6">
        <w:rPr>
          <w:rFonts w:ascii="Times New Roman" w:hAnsi="Times New Roman" w:cs="Times New Roman"/>
          <w:sz w:val="24"/>
          <w:szCs w:val="24"/>
        </w:rPr>
        <w:t>9</w:t>
      </w:r>
      <w:r w:rsidRPr="00B563B1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563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6D6" w:rsidRDefault="000506D6" w:rsidP="000506D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из приведенных данных видно, что динамика результатов пробного ЕГЭ по обществознанию в осенний период 2025/2026 учебного года изменяется в сторону понижения.</w:t>
      </w:r>
    </w:p>
    <w:p w:rsidR="00F25174" w:rsidRDefault="00ED21E5" w:rsidP="004D5AC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разрезе ОУ района м</w:t>
      </w:r>
      <w:r w:rsidR="00F25174" w:rsidRPr="004D5ACC">
        <w:rPr>
          <w:rFonts w:ascii="Times New Roman" w:hAnsi="Times New Roman" w:cs="Times New Roman"/>
          <w:sz w:val="24"/>
          <w:szCs w:val="24"/>
        </w:rPr>
        <w:t xml:space="preserve">аксимальный процент </w:t>
      </w:r>
      <w:r w:rsidR="00CB0528" w:rsidRPr="004D5ACC">
        <w:rPr>
          <w:rFonts w:ascii="Times New Roman" w:hAnsi="Times New Roman" w:cs="Times New Roman"/>
          <w:sz w:val="24"/>
          <w:szCs w:val="24"/>
        </w:rPr>
        <w:t xml:space="preserve">качества </w:t>
      </w:r>
      <w:r>
        <w:rPr>
          <w:rFonts w:ascii="Times New Roman" w:hAnsi="Times New Roman" w:cs="Times New Roman"/>
          <w:sz w:val="24"/>
          <w:szCs w:val="24"/>
        </w:rPr>
        <w:t>обученности</w:t>
      </w:r>
      <w:r w:rsidR="00CB0528" w:rsidRPr="004D5ACC">
        <w:rPr>
          <w:rFonts w:ascii="Times New Roman" w:hAnsi="Times New Roman" w:cs="Times New Roman"/>
          <w:sz w:val="24"/>
          <w:szCs w:val="24"/>
        </w:rPr>
        <w:t xml:space="preserve"> </w:t>
      </w:r>
      <w:r w:rsidR="00F25174">
        <w:rPr>
          <w:rFonts w:ascii="Times New Roman" w:hAnsi="Times New Roman" w:cs="Times New Roman"/>
          <w:sz w:val="24"/>
          <w:szCs w:val="24"/>
        </w:rPr>
        <w:t xml:space="preserve">(100%) </w:t>
      </w:r>
      <w:r w:rsidR="00CB0528" w:rsidRPr="004D5ACC">
        <w:rPr>
          <w:rFonts w:ascii="Times New Roman" w:hAnsi="Times New Roman" w:cs="Times New Roman"/>
          <w:sz w:val="24"/>
          <w:szCs w:val="24"/>
        </w:rPr>
        <w:t xml:space="preserve">в </w:t>
      </w:r>
      <w:r w:rsidR="00495C43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МБОУ</w:t>
      </w:r>
      <w:r w:rsidR="00495C4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7780" w:rsidRPr="004D5ACC">
        <w:rPr>
          <w:rFonts w:ascii="Times New Roman" w:hAnsi="Times New Roman" w:cs="Times New Roman"/>
          <w:sz w:val="24"/>
          <w:szCs w:val="24"/>
        </w:rPr>
        <w:t>«</w:t>
      </w:r>
      <w:r w:rsidR="00D13FE9">
        <w:rPr>
          <w:rFonts w:ascii="Times New Roman" w:hAnsi="Times New Roman" w:cs="Times New Roman"/>
          <w:sz w:val="24"/>
          <w:szCs w:val="24"/>
        </w:rPr>
        <w:t xml:space="preserve">Маленская </w:t>
      </w:r>
      <w:r w:rsidR="00495C43">
        <w:rPr>
          <w:rFonts w:ascii="Times New Roman" w:hAnsi="Times New Roman" w:cs="Times New Roman"/>
          <w:sz w:val="24"/>
          <w:szCs w:val="24"/>
        </w:rPr>
        <w:t>школа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FC321E">
        <w:rPr>
          <w:rFonts w:ascii="Times New Roman" w:hAnsi="Times New Roman" w:cs="Times New Roman"/>
          <w:sz w:val="24"/>
          <w:szCs w:val="24"/>
        </w:rPr>
        <w:t>(</w:t>
      </w:r>
      <w:r w:rsidR="00495C43">
        <w:rPr>
          <w:rFonts w:ascii="Times New Roman" w:hAnsi="Times New Roman" w:cs="Times New Roman"/>
          <w:sz w:val="24"/>
          <w:szCs w:val="24"/>
        </w:rPr>
        <w:t>1</w:t>
      </w:r>
      <w:r w:rsidR="00FC321E">
        <w:rPr>
          <w:rFonts w:ascii="Times New Roman" w:hAnsi="Times New Roman" w:cs="Times New Roman"/>
          <w:sz w:val="24"/>
          <w:szCs w:val="24"/>
        </w:rPr>
        <w:t xml:space="preserve"> участник)</w:t>
      </w:r>
      <w:r w:rsidR="00495C43">
        <w:rPr>
          <w:rFonts w:ascii="Times New Roman" w:hAnsi="Times New Roman" w:cs="Times New Roman"/>
          <w:sz w:val="24"/>
          <w:szCs w:val="24"/>
        </w:rPr>
        <w:t>, «</w:t>
      </w:r>
      <w:r w:rsidR="00D13FE9">
        <w:rPr>
          <w:rFonts w:ascii="Times New Roman" w:hAnsi="Times New Roman" w:cs="Times New Roman"/>
          <w:sz w:val="24"/>
          <w:szCs w:val="24"/>
        </w:rPr>
        <w:t>Трудовская школа</w:t>
      </w:r>
      <w:r w:rsidR="00495C43">
        <w:rPr>
          <w:rFonts w:ascii="Times New Roman" w:hAnsi="Times New Roman" w:cs="Times New Roman"/>
          <w:sz w:val="24"/>
          <w:szCs w:val="24"/>
        </w:rPr>
        <w:t>» (</w:t>
      </w:r>
      <w:r w:rsidR="00D13FE9">
        <w:rPr>
          <w:rFonts w:ascii="Times New Roman" w:hAnsi="Times New Roman" w:cs="Times New Roman"/>
          <w:sz w:val="24"/>
          <w:szCs w:val="24"/>
        </w:rPr>
        <w:t>1</w:t>
      </w:r>
      <w:r w:rsidR="00495C43">
        <w:rPr>
          <w:rFonts w:ascii="Times New Roman" w:hAnsi="Times New Roman" w:cs="Times New Roman"/>
          <w:sz w:val="24"/>
          <w:szCs w:val="24"/>
        </w:rPr>
        <w:t xml:space="preserve"> участник), «</w:t>
      </w:r>
      <w:r w:rsidR="00D13FE9">
        <w:rPr>
          <w:rFonts w:ascii="Times New Roman" w:hAnsi="Times New Roman" w:cs="Times New Roman"/>
          <w:sz w:val="24"/>
          <w:szCs w:val="24"/>
        </w:rPr>
        <w:t>Широковская</w:t>
      </w:r>
      <w:r w:rsidR="00495C43">
        <w:rPr>
          <w:rFonts w:ascii="Times New Roman" w:hAnsi="Times New Roman" w:cs="Times New Roman"/>
          <w:sz w:val="24"/>
          <w:szCs w:val="24"/>
        </w:rPr>
        <w:t xml:space="preserve"> школа»</w:t>
      </w:r>
      <w:r w:rsidR="00D13FE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95C43">
        <w:rPr>
          <w:rFonts w:ascii="Times New Roman" w:hAnsi="Times New Roman" w:cs="Times New Roman"/>
          <w:sz w:val="24"/>
          <w:szCs w:val="24"/>
        </w:rPr>
        <w:t xml:space="preserve"> (</w:t>
      </w:r>
      <w:r w:rsidR="00D13FE9">
        <w:rPr>
          <w:rFonts w:ascii="Times New Roman" w:hAnsi="Times New Roman" w:cs="Times New Roman"/>
          <w:sz w:val="24"/>
          <w:szCs w:val="24"/>
        </w:rPr>
        <w:t>1</w:t>
      </w:r>
      <w:r w:rsidR="00495C43">
        <w:rPr>
          <w:rFonts w:ascii="Times New Roman" w:hAnsi="Times New Roman" w:cs="Times New Roman"/>
          <w:sz w:val="24"/>
          <w:szCs w:val="24"/>
        </w:rPr>
        <w:t xml:space="preserve"> участник)</w:t>
      </w:r>
      <w:r w:rsidR="001879A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2F1A" w:rsidRDefault="004D5ACC" w:rsidP="004D5AC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качества знаний «0» в </w:t>
      </w:r>
      <w:r w:rsidR="00D13FE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МБОУ</w:t>
      </w:r>
      <w:r w:rsidR="00516D6A">
        <w:rPr>
          <w:rFonts w:ascii="Times New Roman" w:hAnsi="Times New Roman" w:cs="Times New Roman"/>
          <w:sz w:val="24"/>
          <w:szCs w:val="24"/>
        </w:rPr>
        <w:t xml:space="preserve"> (на </w:t>
      </w:r>
      <w:r w:rsidR="00D13FE9">
        <w:rPr>
          <w:rFonts w:ascii="Times New Roman" w:hAnsi="Times New Roman" w:cs="Times New Roman"/>
          <w:sz w:val="24"/>
          <w:szCs w:val="24"/>
        </w:rPr>
        <w:t>2</w:t>
      </w:r>
      <w:r w:rsidR="00516D6A">
        <w:rPr>
          <w:rFonts w:ascii="Times New Roman" w:hAnsi="Times New Roman" w:cs="Times New Roman"/>
          <w:sz w:val="24"/>
          <w:szCs w:val="24"/>
        </w:rPr>
        <w:t xml:space="preserve"> </w:t>
      </w:r>
      <w:r w:rsidR="00D13FE9">
        <w:rPr>
          <w:rFonts w:ascii="Times New Roman" w:hAnsi="Times New Roman" w:cs="Times New Roman"/>
          <w:sz w:val="24"/>
          <w:szCs w:val="24"/>
        </w:rPr>
        <w:t>больше</w:t>
      </w:r>
      <w:r w:rsidR="00516D6A">
        <w:rPr>
          <w:rFonts w:ascii="Times New Roman" w:hAnsi="Times New Roman" w:cs="Times New Roman"/>
          <w:sz w:val="24"/>
          <w:szCs w:val="24"/>
        </w:rPr>
        <w:t>, чем в</w:t>
      </w:r>
      <w:r w:rsidR="00D13FE9">
        <w:rPr>
          <w:rFonts w:ascii="Times New Roman" w:hAnsi="Times New Roman" w:cs="Times New Roman"/>
          <w:sz w:val="24"/>
          <w:szCs w:val="24"/>
        </w:rPr>
        <w:t>есной</w:t>
      </w:r>
      <w:r w:rsidR="00516D6A">
        <w:rPr>
          <w:rFonts w:ascii="Times New Roman" w:hAnsi="Times New Roman" w:cs="Times New Roman"/>
          <w:sz w:val="24"/>
          <w:szCs w:val="24"/>
        </w:rPr>
        <w:t xml:space="preserve"> 202</w:t>
      </w:r>
      <w:r w:rsidR="00D13FE9">
        <w:rPr>
          <w:rFonts w:ascii="Times New Roman" w:hAnsi="Times New Roman" w:cs="Times New Roman"/>
          <w:sz w:val="24"/>
          <w:szCs w:val="24"/>
        </w:rPr>
        <w:t>5</w:t>
      </w:r>
      <w:r w:rsidR="00516D6A">
        <w:rPr>
          <w:rFonts w:ascii="Times New Roman" w:hAnsi="Times New Roman" w:cs="Times New Roman"/>
          <w:sz w:val="24"/>
          <w:szCs w:val="24"/>
        </w:rPr>
        <w:t xml:space="preserve"> год</w:t>
      </w:r>
      <w:r w:rsidR="00D13FE9">
        <w:rPr>
          <w:rFonts w:ascii="Times New Roman" w:hAnsi="Times New Roman" w:cs="Times New Roman"/>
          <w:sz w:val="24"/>
          <w:szCs w:val="24"/>
        </w:rPr>
        <w:t>а</w:t>
      </w:r>
      <w:r w:rsidR="00516D6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B2F1A">
        <w:rPr>
          <w:rFonts w:ascii="Times New Roman" w:hAnsi="Times New Roman" w:cs="Times New Roman"/>
          <w:sz w:val="24"/>
          <w:szCs w:val="24"/>
        </w:rPr>
        <w:t>«Гвардейская школа-гимназия №2»</w:t>
      </w:r>
      <w:r w:rsidR="004E1D01">
        <w:rPr>
          <w:rFonts w:ascii="Times New Roman" w:hAnsi="Times New Roman" w:cs="Times New Roman"/>
          <w:sz w:val="24"/>
          <w:szCs w:val="24"/>
        </w:rPr>
        <w:t xml:space="preserve"> (</w:t>
      </w:r>
      <w:r w:rsidR="00D13FE9">
        <w:rPr>
          <w:rFonts w:ascii="Times New Roman" w:hAnsi="Times New Roman" w:cs="Times New Roman"/>
          <w:sz w:val="24"/>
          <w:szCs w:val="24"/>
        </w:rPr>
        <w:t>4</w:t>
      </w:r>
      <w:r w:rsidR="004E1D01">
        <w:rPr>
          <w:rFonts w:ascii="Times New Roman" w:hAnsi="Times New Roman" w:cs="Times New Roman"/>
          <w:sz w:val="24"/>
          <w:szCs w:val="24"/>
        </w:rPr>
        <w:t xml:space="preserve"> участник</w:t>
      </w:r>
      <w:r w:rsidR="00D13FE9">
        <w:rPr>
          <w:rFonts w:ascii="Times New Roman" w:hAnsi="Times New Roman" w:cs="Times New Roman"/>
          <w:sz w:val="24"/>
          <w:szCs w:val="24"/>
        </w:rPr>
        <w:t>а</w:t>
      </w:r>
      <w:r w:rsidR="004E1D01">
        <w:rPr>
          <w:rFonts w:ascii="Times New Roman" w:hAnsi="Times New Roman" w:cs="Times New Roman"/>
          <w:sz w:val="24"/>
          <w:szCs w:val="24"/>
        </w:rPr>
        <w:t>)</w:t>
      </w:r>
      <w:r w:rsidR="00AB2F1A">
        <w:rPr>
          <w:rFonts w:ascii="Times New Roman" w:hAnsi="Times New Roman" w:cs="Times New Roman"/>
          <w:sz w:val="24"/>
          <w:szCs w:val="24"/>
        </w:rPr>
        <w:t xml:space="preserve">, </w:t>
      </w:r>
      <w:r w:rsidR="002500CC">
        <w:rPr>
          <w:rFonts w:ascii="Times New Roman" w:hAnsi="Times New Roman" w:cs="Times New Roman"/>
          <w:sz w:val="24"/>
          <w:szCs w:val="24"/>
        </w:rPr>
        <w:t>«</w:t>
      </w:r>
      <w:r w:rsidR="00D13FE9">
        <w:rPr>
          <w:rFonts w:ascii="Times New Roman" w:hAnsi="Times New Roman" w:cs="Times New Roman"/>
          <w:sz w:val="24"/>
          <w:szCs w:val="24"/>
        </w:rPr>
        <w:t>Заречненская</w:t>
      </w:r>
      <w:r w:rsidR="00495C43">
        <w:rPr>
          <w:rFonts w:ascii="Times New Roman" w:hAnsi="Times New Roman" w:cs="Times New Roman"/>
          <w:sz w:val="24"/>
          <w:szCs w:val="24"/>
        </w:rPr>
        <w:t xml:space="preserve"> школа</w:t>
      </w:r>
      <w:r w:rsidR="00D13FE9">
        <w:rPr>
          <w:rFonts w:ascii="Times New Roman" w:hAnsi="Times New Roman" w:cs="Times New Roman"/>
          <w:sz w:val="24"/>
          <w:szCs w:val="24"/>
        </w:rPr>
        <w:t xml:space="preserve"> им. 126 ОГББО</w:t>
      </w:r>
      <w:r w:rsidR="002500CC">
        <w:rPr>
          <w:rFonts w:ascii="Times New Roman" w:hAnsi="Times New Roman" w:cs="Times New Roman"/>
          <w:sz w:val="24"/>
          <w:szCs w:val="24"/>
        </w:rPr>
        <w:t>»</w:t>
      </w:r>
      <w:r w:rsidR="000977E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500CC">
        <w:rPr>
          <w:rFonts w:ascii="Times New Roman" w:hAnsi="Times New Roman" w:cs="Times New Roman"/>
          <w:sz w:val="24"/>
          <w:szCs w:val="24"/>
        </w:rPr>
        <w:t xml:space="preserve"> (1</w:t>
      </w:r>
      <w:r w:rsidR="00D13FE9">
        <w:rPr>
          <w:rFonts w:ascii="Times New Roman" w:hAnsi="Times New Roman" w:cs="Times New Roman"/>
          <w:sz w:val="24"/>
          <w:szCs w:val="24"/>
        </w:rPr>
        <w:t>0</w:t>
      </w:r>
      <w:r w:rsidR="002500CC">
        <w:rPr>
          <w:rFonts w:ascii="Times New Roman" w:hAnsi="Times New Roman" w:cs="Times New Roman"/>
          <w:sz w:val="24"/>
          <w:szCs w:val="24"/>
        </w:rPr>
        <w:t xml:space="preserve"> участник</w:t>
      </w:r>
      <w:r w:rsidR="00D13FE9">
        <w:rPr>
          <w:rFonts w:ascii="Times New Roman" w:hAnsi="Times New Roman" w:cs="Times New Roman"/>
          <w:sz w:val="24"/>
          <w:szCs w:val="24"/>
        </w:rPr>
        <w:t>ов</w:t>
      </w:r>
      <w:r w:rsidR="002500CC">
        <w:rPr>
          <w:rFonts w:ascii="Times New Roman" w:hAnsi="Times New Roman" w:cs="Times New Roman"/>
          <w:sz w:val="24"/>
          <w:szCs w:val="24"/>
        </w:rPr>
        <w:t xml:space="preserve">), </w:t>
      </w:r>
      <w:r w:rsidR="00D13FE9">
        <w:rPr>
          <w:rFonts w:ascii="Times New Roman" w:hAnsi="Times New Roman" w:cs="Times New Roman"/>
          <w:sz w:val="24"/>
          <w:szCs w:val="24"/>
        </w:rPr>
        <w:t>«</w:t>
      </w:r>
      <w:r w:rsidR="000977ED">
        <w:rPr>
          <w:rFonts w:ascii="Times New Roman" w:hAnsi="Times New Roman" w:cs="Times New Roman"/>
          <w:sz w:val="24"/>
          <w:szCs w:val="24"/>
        </w:rPr>
        <w:t>Кольчуги</w:t>
      </w:r>
      <w:r w:rsidR="00D13FE9">
        <w:rPr>
          <w:rFonts w:ascii="Times New Roman" w:hAnsi="Times New Roman" w:cs="Times New Roman"/>
          <w:sz w:val="24"/>
          <w:szCs w:val="24"/>
        </w:rPr>
        <w:t>нская школа №2</w:t>
      </w:r>
      <w:r w:rsidR="00380F03">
        <w:rPr>
          <w:rFonts w:ascii="Times New Roman" w:hAnsi="Times New Roman" w:cs="Times New Roman"/>
          <w:sz w:val="24"/>
          <w:szCs w:val="24"/>
        </w:rPr>
        <w:t xml:space="preserve"> с крымскотатарским языком обучения</w:t>
      </w:r>
      <w:r w:rsidR="00D13FE9">
        <w:rPr>
          <w:rFonts w:ascii="Times New Roman" w:hAnsi="Times New Roman" w:cs="Times New Roman"/>
          <w:sz w:val="24"/>
          <w:szCs w:val="24"/>
        </w:rPr>
        <w:t xml:space="preserve">» (1 участник), </w:t>
      </w:r>
      <w:r w:rsidR="002500CC">
        <w:rPr>
          <w:rFonts w:ascii="Times New Roman" w:hAnsi="Times New Roman" w:cs="Times New Roman"/>
          <w:sz w:val="24"/>
          <w:szCs w:val="24"/>
        </w:rPr>
        <w:t>«</w:t>
      </w:r>
      <w:r w:rsidR="00495C43">
        <w:rPr>
          <w:rFonts w:ascii="Times New Roman" w:hAnsi="Times New Roman" w:cs="Times New Roman"/>
          <w:sz w:val="24"/>
          <w:szCs w:val="24"/>
        </w:rPr>
        <w:t>Мирновская</w:t>
      </w:r>
      <w:r w:rsidR="002500CC">
        <w:rPr>
          <w:rFonts w:ascii="Times New Roman" w:hAnsi="Times New Roman" w:cs="Times New Roman"/>
          <w:sz w:val="24"/>
          <w:szCs w:val="24"/>
        </w:rPr>
        <w:t xml:space="preserve"> школа</w:t>
      </w:r>
      <w:r w:rsidR="00495C43">
        <w:rPr>
          <w:rFonts w:ascii="Times New Roman" w:hAnsi="Times New Roman" w:cs="Times New Roman"/>
          <w:sz w:val="24"/>
          <w:szCs w:val="24"/>
        </w:rPr>
        <w:t xml:space="preserve"> №2</w:t>
      </w:r>
      <w:r w:rsidR="002500CC">
        <w:rPr>
          <w:rFonts w:ascii="Times New Roman" w:hAnsi="Times New Roman" w:cs="Times New Roman"/>
          <w:sz w:val="24"/>
          <w:szCs w:val="24"/>
        </w:rPr>
        <w:t>» (</w:t>
      </w:r>
      <w:r w:rsidR="00D13FE9">
        <w:rPr>
          <w:rFonts w:ascii="Times New Roman" w:hAnsi="Times New Roman" w:cs="Times New Roman"/>
          <w:sz w:val="24"/>
          <w:szCs w:val="24"/>
        </w:rPr>
        <w:t>3</w:t>
      </w:r>
      <w:r w:rsidR="002500CC">
        <w:rPr>
          <w:rFonts w:ascii="Times New Roman" w:hAnsi="Times New Roman" w:cs="Times New Roman"/>
          <w:sz w:val="24"/>
          <w:szCs w:val="24"/>
        </w:rPr>
        <w:t xml:space="preserve"> участник</w:t>
      </w:r>
      <w:r w:rsidR="00495C43">
        <w:rPr>
          <w:rFonts w:ascii="Times New Roman" w:hAnsi="Times New Roman" w:cs="Times New Roman"/>
          <w:sz w:val="24"/>
          <w:szCs w:val="24"/>
        </w:rPr>
        <w:t>а</w:t>
      </w:r>
      <w:r w:rsidR="002500CC">
        <w:rPr>
          <w:rFonts w:ascii="Times New Roman" w:hAnsi="Times New Roman" w:cs="Times New Roman"/>
          <w:sz w:val="24"/>
          <w:szCs w:val="24"/>
        </w:rPr>
        <w:t xml:space="preserve">), </w:t>
      </w:r>
      <w:r w:rsidR="000977ED">
        <w:rPr>
          <w:rFonts w:ascii="Times New Roman" w:hAnsi="Times New Roman" w:cs="Times New Roman"/>
          <w:sz w:val="24"/>
          <w:szCs w:val="24"/>
        </w:rPr>
        <w:t xml:space="preserve">«Первомайская школа» (3 участника), </w:t>
      </w:r>
      <w:r w:rsidR="00AB2F1A">
        <w:rPr>
          <w:rFonts w:ascii="Times New Roman" w:hAnsi="Times New Roman" w:cs="Times New Roman"/>
          <w:sz w:val="24"/>
          <w:szCs w:val="24"/>
        </w:rPr>
        <w:t>«</w:t>
      </w:r>
      <w:r w:rsidR="002500CC">
        <w:rPr>
          <w:rFonts w:ascii="Times New Roman" w:hAnsi="Times New Roman" w:cs="Times New Roman"/>
          <w:sz w:val="24"/>
          <w:szCs w:val="24"/>
        </w:rPr>
        <w:t xml:space="preserve">Перовская </w:t>
      </w:r>
      <w:r w:rsidR="00AB2F1A">
        <w:rPr>
          <w:rFonts w:ascii="Times New Roman" w:hAnsi="Times New Roman" w:cs="Times New Roman"/>
          <w:sz w:val="24"/>
          <w:szCs w:val="24"/>
        </w:rPr>
        <w:t xml:space="preserve"> школа</w:t>
      </w:r>
      <w:r w:rsidR="00495C43">
        <w:rPr>
          <w:rFonts w:ascii="Times New Roman" w:hAnsi="Times New Roman" w:cs="Times New Roman"/>
          <w:sz w:val="24"/>
          <w:szCs w:val="24"/>
        </w:rPr>
        <w:t>-гимназия</w:t>
      </w:r>
      <w:r w:rsidR="002500CC">
        <w:rPr>
          <w:rFonts w:ascii="Times New Roman" w:hAnsi="Times New Roman" w:cs="Times New Roman"/>
          <w:sz w:val="24"/>
          <w:szCs w:val="24"/>
        </w:rPr>
        <w:t xml:space="preserve"> им. Г.А. Хачирашвили»</w:t>
      </w:r>
      <w:r w:rsidR="000977ED">
        <w:rPr>
          <w:rFonts w:ascii="Times New Roman" w:hAnsi="Times New Roman" w:cs="Times New Roman"/>
          <w:sz w:val="24"/>
          <w:szCs w:val="24"/>
        </w:rPr>
        <w:t xml:space="preserve"> (3</w:t>
      </w:r>
      <w:r w:rsidR="004E1D01">
        <w:rPr>
          <w:rFonts w:ascii="Times New Roman" w:hAnsi="Times New Roman" w:cs="Times New Roman"/>
          <w:sz w:val="24"/>
          <w:szCs w:val="24"/>
        </w:rPr>
        <w:t xml:space="preserve"> участник</w:t>
      </w:r>
      <w:r w:rsidR="000977ED">
        <w:rPr>
          <w:rFonts w:ascii="Times New Roman" w:hAnsi="Times New Roman" w:cs="Times New Roman"/>
          <w:sz w:val="24"/>
          <w:szCs w:val="24"/>
        </w:rPr>
        <w:t>а</w:t>
      </w:r>
      <w:r w:rsidR="004E1D01">
        <w:rPr>
          <w:rFonts w:ascii="Times New Roman" w:hAnsi="Times New Roman" w:cs="Times New Roman"/>
          <w:sz w:val="24"/>
          <w:szCs w:val="24"/>
        </w:rPr>
        <w:t>)</w:t>
      </w:r>
      <w:r w:rsidR="00AB2F1A">
        <w:rPr>
          <w:rFonts w:ascii="Times New Roman" w:hAnsi="Times New Roman" w:cs="Times New Roman"/>
          <w:sz w:val="24"/>
          <w:szCs w:val="24"/>
        </w:rPr>
        <w:t xml:space="preserve">, </w:t>
      </w:r>
      <w:r w:rsidR="002500CC">
        <w:rPr>
          <w:rFonts w:ascii="Times New Roman" w:hAnsi="Times New Roman" w:cs="Times New Roman"/>
          <w:sz w:val="24"/>
          <w:szCs w:val="24"/>
        </w:rPr>
        <w:t>«Родниковская школа-гимназия»</w:t>
      </w:r>
      <w:r w:rsidR="00495C43">
        <w:rPr>
          <w:rFonts w:ascii="Times New Roman" w:hAnsi="Times New Roman" w:cs="Times New Roman"/>
          <w:sz w:val="24"/>
          <w:szCs w:val="24"/>
        </w:rPr>
        <w:t xml:space="preserve"> </w:t>
      </w:r>
      <w:r w:rsidR="002500CC">
        <w:rPr>
          <w:rFonts w:ascii="Times New Roman" w:hAnsi="Times New Roman" w:cs="Times New Roman"/>
          <w:sz w:val="24"/>
          <w:szCs w:val="24"/>
        </w:rPr>
        <w:t>(</w:t>
      </w:r>
      <w:r w:rsidR="000977ED">
        <w:rPr>
          <w:rFonts w:ascii="Times New Roman" w:hAnsi="Times New Roman" w:cs="Times New Roman"/>
          <w:sz w:val="24"/>
          <w:szCs w:val="24"/>
        </w:rPr>
        <w:t>3</w:t>
      </w:r>
      <w:r w:rsidR="002500CC">
        <w:rPr>
          <w:rFonts w:ascii="Times New Roman" w:hAnsi="Times New Roman" w:cs="Times New Roman"/>
          <w:sz w:val="24"/>
          <w:szCs w:val="24"/>
        </w:rPr>
        <w:t xml:space="preserve"> участник</w:t>
      </w:r>
      <w:r w:rsidR="00495C43">
        <w:rPr>
          <w:rFonts w:ascii="Times New Roman" w:hAnsi="Times New Roman" w:cs="Times New Roman"/>
          <w:sz w:val="24"/>
          <w:szCs w:val="24"/>
        </w:rPr>
        <w:t>а</w:t>
      </w:r>
      <w:r w:rsidR="002500CC">
        <w:rPr>
          <w:rFonts w:ascii="Times New Roman" w:hAnsi="Times New Roman" w:cs="Times New Roman"/>
          <w:sz w:val="24"/>
          <w:szCs w:val="24"/>
        </w:rPr>
        <w:t xml:space="preserve">), </w:t>
      </w:r>
      <w:r w:rsidR="000977ED">
        <w:rPr>
          <w:rFonts w:ascii="Times New Roman" w:hAnsi="Times New Roman" w:cs="Times New Roman"/>
          <w:sz w:val="24"/>
          <w:szCs w:val="24"/>
        </w:rPr>
        <w:t xml:space="preserve">«Трехпрудненская школа-гимназия им. К.Д. Ушинского» (4 участника), </w:t>
      </w:r>
      <w:r w:rsidR="00AB2F1A">
        <w:rPr>
          <w:rFonts w:ascii="Times New Roman" w:hAnsi="Times New Roman" w:cs="Times New Roman"/>
          <w:sz w:val="24"/>
          <w:szCs w:val="24"/>
        </w:rPr>
        <w:t>«</w:t>
      </w:r>
      <w:r w:rsidR="000977ED">
        <w:rPr>
          <w:rFonts w:ascii="Times New Roman" w:hAnsi="Times New Roman" w:cs="Times New Roman"/>
          <w:sz w:val="24"/>
          <w:szCs w:val="24"/>
        </w:rPr>
        <w:t xml:space="preserve">Укромновская </w:t>
      </w:r>
      <w:r w:rsidR="00AB2F1A">
        <w:rPr>
          <w:rFonts w:ascii="Times New Roman" w:hAnsi="Times New Roman" w:cs="Times New Roman"/>
          <w:sz w:val="24"/>
          <w:szCs w:val="24"/>
        </w:rPr>
        <w:t>школа»</w:t>
      </w:r>
      <w:r w:rsidR="000977ED">
        <w:rPr>
          <w:rFonts w:ascii="Times New Roman" w:hAnsi="Times New Roman" w:cs="Times New Roman"/>
          <w:sz w:val="24"/>
          <w:szCs w:val="24"/>
        </w:rPr>
        <w:t xml:space="preserve"> </w:t>
      </w:r>
      <w:r w:rsidR="004E1D01">
        <w:rPr>
          <w:rFonts w:ascii="Times New Roman" w:hAnsi="Times New Roman" w:cs="Times New Roman"/>
          <w:sz w:val="24"/>
          <w:szCs w:val="24"/>
        </w:rPr>
        <w:t>(</w:t>
      </w:r>
      <w:r w:rsidR="00495C43">
        <w:rPr>
          <w:rFonts w:ascii="Times New Roman" w:hAnsi="Times New Roman" w:cs="Times New Roman"/>
          <w:sz w:val="24"/>
          <w:szCs w:val="24"/>
        </w:rPr>
        <w:t>4</w:t>
      </w:r>
      <w:r w:rsidR="004E1D01">
        <w:rPr>
          <w:rFonts w:ascii="Times New Roman" w:hAnsi="Times New Roman" w:cs="Times New Roman"/>
          <w:sz w:val="24"/>
          <w:szCs w:val="24"/>
        </w:rPr>
        <w:t xml:space="preserve"> участник</w:t>
      </w:r>
      <w:r w:rsidR="00495C43">
        <w:rPr>
          <w:rFonts w:ascii="Times New Roman" w:hAnsi="Times New Roman" w:cs="Times New Roman"/>
          <w:sz w:val="24"/>
          <w:szCs w:val="24"/>
        </w:rPr>
        <w:t>а</w:t>
      </w:r>
      <w:r w:rsidR="004E1D01">
        <w:rPr>
          <w:rFonts w:ascii="Times New Roman" w:hAnsi="Times New Roman" w:cs="Times New Roman"/>
          <w:sz w:val="24"/>
          <w:szCs w:val="24"/>
        </w:rPr>
        <w:t>)</w:t>
      </w:r>
      <w:r w:rsidR="000977ED">
        <w:rPr>
          <w:rFonts w:ascii="Times New Roman" w:hAnsi="Times New Roman" w:cs="Times New Roman"/>
          <w:sz w:val="24"/>
          <w:szCs w:val="24"/>
        </w:rPr>
        <w:t>.</w:t>
      </w:r>
    </w:p>
    <w:p w:rsidR="00AB2F1A" w:rsidRDefault="002500CC" w:rsidP="004D5AC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Второй</w:t>
      </w:r>
      <w:r w:rsidR="004E1D01">
        <w:rPr>
          <w:rFonts w:ascii="Times New Roman" w:hAnsi="Times New Roman" w:cs="Times New Roman"/>
          <w:sz w:val="24"/>
          <w:szCs w:val="24"/>
        </w:rPr>
        <w:t xml:space="preserve"> год подряд отсутствует качество знаний по результатам </w:t>
      </w:r>
      <w:r w:rsidR="009B12AB">
        <w:rPr>
          <w:rFonts w:ascii="Times New Roman" w:hAnsi="Times New Roman" w:cs="Times New Roman"/>
          <w:sz w:val="24"/>
          <w:szCs w:val="24"/>
        </w:rPr>
        <w:t xml:space="preserve">пробного </w:t>
      </w:r>
      <w:r w:rsidR="004E1D01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1D01">
        <w:rPr>
          <w:rFonts w:ascii="Times New Roman" w:hAnsi="Times New Roman" w:cs="Times New Roman"/>
          <w:sz w:val="24"/>
          <w:szCs w:val="24"/>
        </w:rPr>
        <w:t xml:space="preserve">в МБОУ </w:t>
      </w:r>
      <w:r w:rsidRPr="002500CC">
        <w:rPr>
          <w:rFonts w:ascii="Times New Roman" w:hAnsi="Times New Roman" w:cs="Times New Roman"/>
          <w:sz w:val="24"/>
          <w:szCs w:val="24"/>
        </w:rPr>
        <w:t>«Гвардейская школа-гимназия №2»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977ED">
        <w:rPr>
          <w:rFonts w:ascii="Times New Roman" w:hAnsi="Times New Roman" w:cs="Times New Roman"/>
          <w:sz w:val="24"/>
          <w:szCs w:val="24"/>
        </w:rPr>
        <w:t xml:space="preserve">«Мирновская школа №2», </w:t>
      </w:r>
      <w:r w:rsidR="009B12AB" w:rsidRPr="009B12AB">
        <w:rPr>
          <w:rFonts w:ascii="Times New Roman" w:hAnsi="Times New Roman" w:cs="Times New Roman"/>
          <w:sz w:val="24"/>
          <w:szCs w:val="24"/>
        </w:rPr>
        <w:t>«Перовская  школа-гимназия им. Г.А. Хачирашвили»</w:t>
      </w:r>
      <w:r w:rsidR="009B12AB">
        <w:rPr>
          <w:rFonts w:ascii="Times New Roman" w:hAnsi="Times New Roman" w:cs="Times New Roman"/>
          <w:sz w:val="24"/>
          <w:szCs w:val="24"/>
        </w:rPr>
        <w:t>,</w:t>
      </w:r>
      <w:r w:rsidR="009B12AB" w:rsidRPr="009B12AB">
        <w:rPr>
          <w:rFonts w:ascii="Times New Roman" w:hAnsi="Times New Roman" w:cs="Times New Roman"/>
          <w:sz w:val="24"/>
          <w:szCs w:val="24"/>
        </w:rPr>
        <w:t xml:space="preserve"> «Родниковская школа-гимназия»</w:t>
      </w:r>
      <w:r w:rsidR="004E1D01">
        <w:rPr>
          <w:rFonts w:ascii="Times New Roman" w:hAnsi="Times New Roman" w:cs="Times New Roman"/>
          <w:sz w:val="24"/>
          <w:szCs w:val="24"/>
        </w:rPr>
        <w:t>.</w:t>
      </w:r>
    </w:p>
    <w:p w:rsidR="00A6348F" w:rsidRDefault="00516D6A" w:rsidP="00A2593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0050">
        <w:rPr>
          <w:rFonts w:ascii="Times New Roman" w:hAnsi="Times New Roman" w:cs="Times New Roman"/>
          <w:sz w:val="24"/>
          <w:szCs w:val="24"/>
        </w:rPr>
        <w:t>Максимальный показатель</w:t>
      </w:r>
      <w:r w:rsidR="002E6FA5">
        <w:rPr>
          <w:rFonts w:ascii="Times New Roman" w:hAnsi="Times New Roman" w:cs="Times New Roman"/>
          <w:sz w:val="24"/>
          <w:szCs w:val="24"/>
        </w:rPr>
        <w:t xml:space="preserve"> успешности</w:t>
      </w:r>
      <w:r w:rsidR="001B2ECE">
        <w:rPr>
          <w:rFonts w:ascii="Times New Roman" w:hAnsi="Times New Roman" w:cs="Times New Roman"/>
          <w:sz w:val="24"/>
          <w:szCs w:val="24"/>
        </w:rPr>
        <w:t xml:space="preserve"> – </w:t>
      </w:r>
      <w:r w:rsidR="003C0050">
        <w:rPr>
          <w:rFonts w:ascii="Times New Roman" w:hAnsi="Times New Roman" w:cs="Times New Roman"/>
          <w:sz w:val="24"/>
          <w:szCs w:val="24"/>
        </w:rPr>
        <w:t>100%</w:t>
      </w:r>
      <w:r w:rsidR="001B2ECE">
        <w:rPr>
          <w:rFonts w:ascii="Times New Roman" w:hAnsi="Times New Roman" w:cs="Times New Roman"/>
          <w:sz w:val="24"/>
          <w:szCs w:val="24"/>
        </w:rPr>
        <w:t xml:space="preserve"> (т.е. все участники преодолели минимальный порог</w:t>
      </w:r>
      <w:r w:rsidR="003C0050">
        <w:rPr>
          <w:rFonts w:ascii="Times New Roman" w:hAnsi="Times New Roman" w:cs="Times New Roman"/>
          <w:sz w:val="24"/>
          <w:szCs w:val="24"/>
        </w:rPr>
        <w:t xml:space="preserve">) в </w:t>
      </w:r>
      <w:r w:rsidR="000977ED">
        <w:rPr>
          <w:rFonts w:ascii="Times New Roman" w:hAnsi="Times New Roman" w:cs="Times New Roman"/>
          <w:sz w:val="24"/>
          <w:szCs w:val="24"/>
        </w:rPr>
        <w:t xml:space="preserve">9 </w:t>
      </w:r>
      <w:r w:rsidR="009C6FF3">
        <w:rPr>
          <w:rFonts w:ascii="Times New Roman" w:hAnsi="Times New Roman" w:cs="Times New Roman"/>
          <w:sz w:val="24"/>
          <w:szCs w:val="24"/>
        </w:rPr>
        <w:t>образовательных учреждениях района</w:t>
      </w:r>
      <w:r w:rsidR="000977ED">
        <w:rPr>
          <w:rFonts w:ascii="Times New Roman" w:hAnsi="Times New Roman" w:cs="Times New Roman"/>
          <w:sz w:val="24"/>
          <w:szCs w:val="24"/>
        </w:rPr>
        <w:t xml:space="preserve"> (на 2 меньше, чем весной 2025 года)</w:t>
      </w:r>
      <w:r w:rsidR="002500CC">
        <w:rPr>
          <w:rFonts w:ascii="Times New Roman" w:hAnsi="Times New Roman" w:cs="Times New Roman"/>
          <w:sz w:val="24"/>
          <w:szCs w:val="24"/>
        </w:rPr>
        <w:t>: «</w:t>
      </w:r>
      <w:r w:rsidR="009B12AB">
        <w:rPr>
          <w:rFonts w:ascii="Times New Roman" w:hAnsi="Times New Roman" w:cs="Times New Roman"/>
          <w:sz w:val="24"/>
          <w:szCs w:val="24"/>
        </w:rPr>
        <w:t>Гвардейская</w:t>
      </w:r>
      <w:r w:rsidR="002500CC">
        <w:rPr>
          <w:rFonts w:ascii="Times New Roman" w:hAnsi="Times New Roman" w:cs="Times New Roman"/>
          <w:sz w:val="24"/>
          <w:szCs w:val="24"/>
        </w:rPr>
        <w:t xml:space="preserve"> школа</w:t>
      </w:r>
      <w:r w:rsidR="009B12AB">
        <w:rPr>
          <w:rFonts w:ascii="Times New Roman" w:hAnsi="Times New Roman" w:cs="Times New Roman"/>
          <w:sz w:val="24"/>
          <w:szCs w:val="24"/>
        </w:rPr>
        <w:t xml:space="preserve"> №1</w:t>
      </w:r>
      <w:r w:rsidR="002500CC">
        <w:rPr>
          <w:rFonts w:ascii="Times New Roman" w:hAnsi="Times New Roman" w:cs="Times New Roman"/>
          <w:sz w:val="24"/>
          <w:szCs w:val="24"/>
        </w:rPr>
        <w:t xml:space="preserve">», </w:t>
      </w:r>
      <w:r w:rsidR="009B12AB">
        <w:rPr>
          <w:rFonts w:ascii="Times New Roman" w:hAnsi="Times New Roman" w:cs="Times New Roman"/>
          <w:sz w:val="24"/>
          <w:szCs w:val="24"/>
        </w:rPr>
        <w:t>«Кольчугинская школа №2</w:t>
      </w:r>
      <w:r w:rsidR="00380F03">
        <w:rPr>
          <w:rFonts w:ascii="Times New Roman" w:hAnsi="Times New Roman" w:cs="Times New Roman"/>
          <w:sz w:val="24"/>
          <w:szCs w:val="24"/>
        </w:rPr>
        <w:t xml:space="preserve"> с крымскотатарским языком обучения</w:t>
      </w:r>
      <w:r w:rsidR="009B12AB">
        <w:rPr>
          <w:rFonts w:ascii="Times New Roman" w:hAnsi="Times New Roman" w:cs="Times New Roman"/>
          <w:sz w:val="24"/>
          <w:szCs w:val="24"/>
        </w:rPr>
        <w:t xml:space="preserve">», </w:t>
      </w:r>
      <w:r w:rsidR="000977ED">
        <w:rPr>
          <w:rFonts w:ascii="Times New Roman" w:hAnsi="Times New Roman" w:cs="Times New Roman"/>
          <w:sz w:val="24"/>
          <w:szCs w:val="24"/>
        </w:rPr>
        <w:t>«Маленская школа», «Мирновская школа №1</w:t>
      </w:r>
      <w:r w:rsidR="00380F03">
        <w:rPr>
          <w:rFonts w:ascii="Times New Roman" w:hAnsi="Times New Roman" w:cs="Times New Roman"/>
          <w:sz w:val="24"/>
          <w:szCs w:val="24"/>
        </w:rPr>
        <w:t xml:space="preserve"> им. Н.Н.Белова</w:t>
      </w:r>
      <w:r w:rsidR="000977ED">
        <w:rPr>
          <w:rFonts w:ascii="Times New Roman" w:hAnsi="Times New Roman" w:cs="Times New Roman"/>
          <w:sz w:val="24"/>
          <w:szCs w:val="24"/>
        </w:rPr>
        <w:t>», «Николаевская школа», «Первомайская</w:t>
      </w:r>
      <w:r w:rsidR="009B12AB">
        <w:rPr>
          <w:rFonts w:ascii="Times New Roman" w:hAnsi="Times New Roman" w:cs="Times New Roman"/>
          <w:sz w:val="24"/>
          <w:szCs w:val="24"/>
        </w:rPr>
        <w:t xml:space="preserve"> школа», </w:t>
      </w:r>
      <w:r w:rsidR="000977ED">
        <w:rPr>
          <w:rFonts w:ascii="Times New Roman" w:hAnsi="Times New Roman" w:cs="Times New Roman"/>
          <w:sz w:val="24"/>
          <w:szCs w:val="24"/>
        </w:rPr>
        <w:t xml:space="preserve">«Родниковская школа-гимназия», </w:t>
      </w:r>
      <w:r w:rsidR="001B2ECE">
        <w:rPr>
          <w:rFonts w:ascii="Times New Roman" w:hAnsi="Times New Roman" w:cs="Times New Roman"/>
          <w:sz w:val="24"/>
          <w:szCs w:val="24"/>
        </w:rPr>
        <w:t>«</w:t>
      </w:r>
      <w:r w:rsidR="000977ED">
        <w:rPr>
          <w:rFonts w:ascii="Times New Roman" w:hAnsi="Times New Roman" w:cs="Times New Roman"/>
          <w:sz w:val="24"/>
          <w:szCs w:val="24"/>
        </w:rPr>
        <w:t>Трудовская</w:t>
      </w:r>
      <w:r w:rsidR="001B2ECE">
        <w:rPr>
          <w:rFonts w:ascii="Times New Roman" w:hAnsi="Times New Roman" w:cs="Times New Roman"/>
          <w:sz w:val="24"/>
          <w:szCs w:val="24"/>
        </w:rPr>
        <w:t xml:space="preserve"> школа», «</w:t>
      </w:r>
      <w:r w:rsidR="000977ED">
        <w:rPr>
          <w:rFonts w:ascii="Times New Roman" w:hAnsi="Times New Roman" w:cs="Times New Roman"/>
          <w:sz w:val="24"/>
          <w:szCs w:val="24"/>
        </w:rPr>
        <w:t>Широковская школа</w:t>
      </w:r>
      <w:r w:rsidR="009B12AB">
        <w:rPr>
          <w:rFonts w:ascii="Times New Roman" w:hAnsi="Times New Roman" w:cs="Times New Roman"/>
          <w:sz w:val="24"/>
          <w:szCs w:val="24"/>
        </w:rPr>
        <w:t>»</w:t>
      </w:r>
      <w:r w:rsidR="001B2EC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501F" w:rsidRDefault="00B2501F" w:rsidP="00A2593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Показатель успешности 0% в МБОУ «Перовская школа-гимназия им. Г.А. Хачирашвили».</w:t>
      </w:r>
    </w:p>
    <w:p w:rsidR="006D710D" w:rsidRDefault="006D710D" w:rsidP="006D71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Среди образовательных организаций, входящих в ШНОР в текущем году результаты следующие:</w:t>
      </w:r>
    </w:p>
    <w:p w:rsidR="006D710D" w:rsidRDefault="006D710D" w:rsidP="006D710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«Кольчугинская школа №2</w:t>
      </w:r>
      <w:r w:rsidR="00380F03" w:rsidRPr="00380F03">
        <w:t xml:space="preserve"> </w:t>
      </w:r>
      <w:r w:rsidR="00380F03" w:rsidRPr="00380F03">
        <w:rPr>
          <w:rFonts w:ascii="Times New Roman" w:hAnsi="Times New Roman" w:cs="Times New Roman"/>
          <w:sz w:val="24"/>
          <w:szCs w:val="24"/>
        </w:rPr>
        <w:t>с к</w:t>
      </w:r>
      <w:r w:rsidR="00380F03">
        <w:rPr>
          <w:rFonts w:ascii="Times New Roman" w:hAnsi="Times New Roman" w:cs="Times New Roman"/>
          <w:sz w:val="24"/>
          <w:szCs w:val="24"/>
        </w:rPr>
        <w:t>рымскотатарским языком обучения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r w:rsidR="004963E3">
        <w:rPr>
          <w:rFonts w:ascii="Times New Roman" w:hAnsi="Times New Roman" w:cs="Times New Roman"/>
          <w:sz w:val="24"/>
          <w:szCs w:val="24"/>
        </w:rPr>
        <w:t xml:space="preserve">качество </w:t>
      </w:r>
      <w:r>
        <w:rPr>
          <w:rFonts w:ascii="Times New Roman" w:hAnsi="Times New Roman" w:cs="Times New Roman"/>
          <w:sz w:val="24"/>
          <w:szCs w:val="24"/>
        </w:rPr>
        <w:t>0%, успешность 100%;</w:t>
      </w:r>
    </w:p>
    <w:p w:rsidR="006D710D" w:rsidRDefault="006D710D" w:rsidP="006D710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«Мирновская школа №1 им. Н.Н. Белова» - качество </w:t>
      </w:r>
      <w:r w:rsidR="004963E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0%, успешность 100%;</w:t>
      </w:r>
    </w:p>
    <w:p w:rsidR="006D710D" w:rsidRDefault="006D710D" w:rsidP="006D710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«Молодежненская школа №2» - качество </w:t>
      </w:r>
      <w:r w:rsidR="004963E3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 xml:space="preserve">%, успешность </w:t>
      </w:r>
      <w:r w:rsidR="004963E3">
        <w:rPr>
          <w:rFonts w:ascii="Times New Roman" w:hAnsi="Times New Roman" w:cs="Times New Roman"/>
          <w:sz w:val="24"/>
          <w:szCs w:val="24"/>
        </w:rPr>
        <w:t>66,7</w:t>
      </w:r>
      <w:r>
        <w:rPr>
          <w:rFonts w:ascii="Times New Roman" w:hAnsi="Times New Roman" w:cs="Times New Roman"/>
          <w:sz w:val="24"/>
          <w:szCs w:val="24"/>
        </w:rPr>
        <w:t>%;</w:t>
      </w:r>
    </w:p>
    <w:p w:rsidR="006D710D" w:rsidRDefault="006D710D" w:rsidP="006D710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«Перовская школа-гимназия им. Г.А. Хачирашвили»</w:t>
      </w:r>
      <w:r w:rsidRPr="006D71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качество 0%, успешность 0%;</w:t>
      </w:r>
    </w:p>
    <w:p w:rsidR="006D710D" w:rsidRDefault="006D710D" w:rsidP="006D710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«Укромновская школа» - качество 0%, успешность – </w:t>
      </w:r>
      <w:r w:rsidR="004963E3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%;</w:t>
      </w:r>
    </w:p>
    <w:p w:rsidR="006D710D" w:rsidRDefault="006D710D" w:rsidP="006D710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«Широковская школа» - </w:t>
      </w:r>
      <w:r w:rsidRPr="00074D6A">
        <w:rPr>
          <w:rFonts w:ascii="Times New Roman" w:hAnsi="Times New Roman" w:cs="Times New Roman"/>
          <w:sz w:val="24"/>
          <w:szCs w:val="24"/>
        </w:rPr>
        <w:t xml:space="preserve">качество </w:t>
      </w:r>
      <w:r w:rsidR="004963E3">
        <w:rPr>
          <w:rFonts w:ascii="Times New Roman" w:hAnsi="Times New Roman" w:cs="Times New Roman"/>
          <w:sz w:val="24"/>
          <w:szCs w:val="24"/>
        </w:rPr>
        <w:t>10</w:t>
      </w:r>
      <w:r w:rsidRPr="00074D6A">
        <w:rPr>
          <w:rFonts w:ascii="Times New Roman" w:hAnsi="Times New Roman" w:cs="Times New Roman"/>
          <w:sz w:val="24"/>
          <w:szCs w:val="24"/>
        </w:rPr>
        <w:t>0%, успешность – 100%;</w:t>
      </w:r>
    </w:p>
    <w:p w:rsidR="006D710D" w:rsidRDefault="006D710D" w:rsidP="006D710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4 ОУ нет 11-х классов (МБОУ «Винницкая школа», МБОУ «Кленовская основная школа», МБОУ «Новоселовская школа», МБОУ «Чайкинская школа»);</w:t>
      </w:r>
    </w:p>
    <w:p w:rsidR="00B2501F" w:rsidRDefault="00B2501F" w:rsidP="009073C2">
      <w:pPr>
        <w:pStyle w:val="Default"/>
        <w:ind w:firstLine="567"/>
        <w:jc w:val="both"/>
      </w:pPr>
      <w:r w:rsidRPr="00B2501F">
        <w:t xml:space="preserve">Были перепроверены работы участников пробного ЕГЭ, претендующих на медали 1 и 2 степени.          </w:t>
      </w:r>
    </w:p>
    <w:p w:rsidR="006E5481" w:rsidRDefault="009073C2" w:rsidP="001A6B5D">
      <w:pPr>
        <w:pStyle w:val="Default"/>
        <w:ind w:firstLine="567"/>
        <w:jc w:val="both"/>
      </w:pPr>
      <w:r w:rsidRPr="00A75BE0">
        <w:t xml:space="preserve">Из </w:t>
      </w:r>
      <w:r w:rsidR="00B2501F">
        <w:t>54</w:t>
      </w:r>
      <w:r w:rsidRPr="00A75BE0">
        <w:t xml:space="preserve"> претендент</w:t>
      </w:r>
      <w:r>
        <w:t>ов</w:t>
      </w:r>
      <w:r w:rsidRPr="00A75BE0">
        <w:t xml:space="preserve"> </w:t>
      </w:r>
      <w:r w:rsidR="00FD0B64">
        <w:t xml:space="preserve">в пробном </w:t>
      </w:r>
      <w:r w:rsidRPr="00A75BE0">
        <w:t>экзамен</w:t>
      </w:r>
      <w:r w:rsidR="00FD0B64">
        <w:t>е</w:t>
      </w:r>
      <w:r w:rsidRPr="00A75BE0">
        <w:t xml:space="preserve"> по </w:t>
      </w:r>
      <w:r w:rsidR="006E5481">
        <w:t>обществознанию</w:t>
      </w:r>
      <w:r w:rsidRPr="00A75BE0">
        <w:t xml:space="preserve"> </w:t>
      </w:r>
      <w:r w:rsidR="00FD0B64">
        <w:t>приняли участие</w:t>
      </w:r>
      <w:r w:rsidRPr="00A75BE0">
        <w:t xml:space="preserve"> </w:t>
      </w:r>
      <w:r w:rsidR="00B2501F">
        <w:t>1</w:t>
      </w:r>
      <w:r w:rsidR="009E4C0D">
        <w:t>7</w:t>
      </w:r>
      <w:r w:rsidRPr="00A75BE0">
        <w:t xml:space="preserve"> выпускник</w:t>
      </w:r>
      <w:r w:rsidR="0007605D">
        <w:t>ов</w:t>
      </w:r>
      <w:r w:rsidR="00DB5F19">
        <w:t xml:space="preserve"> </w:t>
      </w:r>
      <w:r>
        <w:t>средней школы</w:t>
      </w:r>
      <w:r w:rsidR="00B13A8C">
        <w:t>, из них в</w:t>
      </w:r>
      <w:r w:rsidR="00516D6A">
        <w:t xml:space="preserve">ысокие баллы </w:t>
      </w:r>
      <w:r w:rsidR="00462254">
        <w:t xml:space="preserve">(70 и более) </w:t>
      </w:r>
      <w:r w:rsidR="00516D6A" w:rsidRPr="00554BDF">
        <w:t>набрал</w:t>
      </w:r>
      <w:r w:rsidR="00462254" w:rsidRPr="00554BDF">
        <w:t xml:space="preserve"> </w:t>
      </w:r>
      <w:r w:rsidR="00554BDF" w:rsidRPr="00554BDF">
        <w:t>4</w:t>
      </w:r>
      <w:r w:rsidR="00B13A8C" w:rsidRPr="00554BDF">
        <w:t xml:space="preserve"> </w:t>
      </w:r>
      <w:r w:rsidR="00B13A8C">
        <w:t>человек</w:t>
      </w:r>
      <w:r w:rsidR="00554BDF">
        <w:t>а</w:t>
      </w:r>
      <w:r w:rsidR="00516D6A">
        <w:t>:</w:t>
      </w:r>
      <w:r w:rsidR="006E5481">
        <w:t xml:space="preserve"> </w:t>
      </w:r>
    </w:p>
    <w:p w:rsidR="00C075C2" w:rsidRDefault="001A6B5D" w:rsidP="001A6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Харченко Екатерина </w:t>
      </w:r>
      <w:r w:rsidR="00C075C2" w:rsidRPr="00AB26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C075C2">
        <w:rPr>
          <w:rFonts w:ascii="Times New Roman" w:eastAsia="Calibri" w:hAnsi="Times New Roman" w:cs="Times New Roman"/>
          <w:color w:val="000000"/>
          <w:sz w:val="24"/>
          <w:szCs w:val="24"/>
        </w:rPr>
        <w:t>– 8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8</w:t>
      </w:r>
      <w:r w:rsidR="00C075C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баллов </w:t>
      </w:r>
      <w:r w:rsidR="00C075C2" w:rsidRPr="00AB26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(МБОУ </w:t>
      </w:r>
      <w:r w:rsidR="00C075C2" w:rsidRPr="00AA3412">
        <w:rPr>
          <w:rFonts w:ascii="Times New Roman" w:eastAsia="Calibri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Маленская школа</w:t>
      </w:r>
      <w:r w:rsidR="00C075C2" w:rsidRPr="00AA3412">
        <w:rPr>
          <w:rFonts w:ascii="Times New Roman" w:eastAsia="Calibri" w:hAnsi="Times New Roman" w:cs="Times New Roman"/>
          <w:color w:val="000000"/>
          <w:sz w:val="24"/>
          <w:szCs w:val="24"/>
        </w:rPr>
        <w:t>»</w:t>
      </w:r>
      <w:r w:rsidR="00C075C2">
        <w:rPr>
          <w:rFonts w:ascii="Times New Roman" w:eastAsia="Calibri" w:hAnsi="Times New Roman" w:cs="Times New Roman"/>
          <w:color w:val="000000"/>
          <w:sz w:val="24"/>
          <w:szCs w:val="24"/>
        </w:rPr>
        <w:t>),</w:t>
      </w:r>
    </w:p>
    <w:p w:rsidR="00554BDF" w:rsidRDefault="00554BDF" w:rsidP="001A6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Зубцов Дмитрий – 86 баллов (МБОУ «Скворцовская школа»),</w:t>
      </w:r>
    </w:p>
    <w:p w:rsidR="00554BDF" w:rsidRDefault="00554BDF" w:rsidP="001A6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Копотов Эмир – 71 баллов (МБОУ «Гвардейская школа-гимназия №3»),</w:t>
      </w:r>
    </w:p>
    <w:p w:rsidR="00554BDF" w:rsidRDefault="00554BDF" w:rsidP="001A6B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Бакетова Арина – 71 баллов (МБОУ «Скворцовская школа»).</w:t>
      </w:r>
    </w:p>
    <w:p w:rsidR="00C075C2" w:rsidRDefault="00C075C2" w:rsidP="001A6B5D">
      <w:pPr>
        <w:pStyle w:val="Default"/>
        <w:ind w:firstLine="709"/>
      </w:pPr>
      <w:r>
        <w:t>Выполнили работу на достаточный уровень (58-69 баллов</w:t>
      </w:r>
      <w:r w:rsidRPr="00554BDF">
        <w:t xml:space="preserve">) </w:t>
      </w:r>
      <w:r w:rsidR="001A6B5D" w:rsidRPr="00554BDF">
        <w:t>7</w:t>
      </w:r>
      <w:r>
        <w:t xml:space="preserve"> выпускников:</w:t>
      </w:r>
    </w:p>
    <w:p w:rsidR="00554BDF" w:rsidRDefault="00554BDF" w:rsidP="00554BDF">
      <w:pPr>
        <w:pStyle w:val="Default"/>
      </w:pPr>
      <w:r>
        <w:t xml:space="preserve">Новоселова София – 67 баллов </w:t>
      </w:r>
      <w:r w:rsidRPr="00C075C2">
        <w:t>(МБОУ «</w:t>
      </w:r>
      <w:r>
        <w:t>Николаевская школа</w:t>
      </w:r>
      <w:r w:rsidRPr="00C075C2">
        <w:t>»),</w:t>
      </w:r>
    </w:p>
    <w:p w:rsidR="00554BDF" w:rsidRPr="00AB26A8" w:rsidRDefault="00554BDF" w:rsidP="00554BDF">
      <w:pPr>
        <w:pStyle w:val="Default"/>
      </w:pPr>
      <w:r>
        <w:t>Нерубальская Анастасия – 67 баллов (МБОУ «Чистенская школа-гимназия им. Тарасюка И.С.»),</w:t>
      </w:r>
    </w:p>
    <w:p w:rsidR="00554BDF" w:rsidRDefault="00554BDF" w:rsidP="00554BDF">
      <w:pPr>
        <w:pStyle w:val="Default"/>
      </w:pPr>
      <w:r>
        <w:t xml:space="preserve">Неупокоева Мария – 66 баллов </w:t>
      </w:r>
      <w:r w:rsidRPr="002779BE">
        <w:t>(МБОУ «</w:t>
      </w:r>
      <w:r>
        <w:t>Урожайновская школа им. К.В. Варлыгина</w:t>
      </w:r>
      <w:r w:rsidRPr="002779BE">
        <w:t>»),</w:t>
      </w:r>
    </w:p>
    <w:p w:rsidR="00554BDF" w:rsidRDefault="00554BDF" w:rsidP="00554BDF">
      <w:pPr>
        <w:pStyle w:val="Default"/>
      </w:pPr>
      <w:r>
        <w:t>Ковалевская Анастасия – 66 баллов (МБОУ «Широковская школа»),</w:t>
      </w:r>
    </w:p>
    <w:p w:rsidR="00C075C2" w:rsidRDefault="001A6B5D" w:rsidP="001A6B5D">
      <w:pPr>
        <w:pStyle w:val="Default"/>
      </w:pPr>
      <w:r>
        <w:t>Крикун Егор</w:t>
      </w:r>
      <w:r w:rsidR="00C075C2">
        <w:t xml:space="preserve"> – 6</w:t>
      </w:r>
      <w:r>
        <w:t>4</w:t>
      </w:r>
      <w:r w:rsidR="00C075C2">
        <w:t xml:space="preserve"> балла </w:t>
      </w:r>
      <w:r w:rsidR="00C075C2" w:rsidRPr="00C075C2">
        <w:t>(МБОУ «</w:t>
      </w:r>
      <w:r>
        <w:t>Широковская школа</w:t>
      </w:r>
      <w:r w:rsidR="00C075C2" w:rsidRPr="00C075C2">
        <w:t>»),</w:t>
      </w:r>
    </w:p>
    <w:p w:rsidR="00C075C2" w:rsidRDefault="001A6B5D" w:rsidP="001A6B5D">
      <w:pPr>
        <w:pStyle w:val="Default"/>
      </w:pPr>
      <w:r>
        <w:t>Дюндикова Виктория</w:t>
      </w:r>
      <w:r w:rsidR="00C075C2">
        <w:t xml:space="preserve"> – 6</w:t>
      </w:r>
      <w:r>
        <w:t>4</w:t>
      </w:r>
      <w:r w:rsidR="00C075C2">
        <w:t xml:space="preserve"> балла </w:t>
      </w:r>
      <w:r w:rsidR="00C075C2" w:rsidRPr="00C075C2">
        <w:t>(МБОУ «Лицей Крымской весны»),</w:t>
      </w:r>
      <w:r w:rsidR="00C075C2">
        <w:t xml:space="preserve"> </w:t>
      </w:r>
    </w:p>
    <w:p w:rsidR="00554BDF" w:rsidRDefault="00554BDF" w:rsidP="00554BDF">
      <w:pPr>
        <w:pStyle w:val="Default"/>
      </w:pPr>
      <w:r>
        <w:t xml:space="preserve">Комендантова Мария – 59 баллов </w:t>
      </w:r>
      <w:r w:rsidRPr="00C075C2">
        <w:t>(МБОУ «</w:t>
      </w:r>
      <w:r>
        <w:t>Мазанская школа»).</w:t>
      </w:r>
    </w:p>
    <w:p w:rsidR="002779BE" w:rsidRDefault="002779BE" w:rsidP="001A6B5D">
      <w:pPr>
        <w:pStyle w:val="Default"/>
        <w:ind w:firstLine="709"/>
      </w:pPr>
      <w:r>
        <w:t xml:space="preserve">Удовлетворительный уровень знаний (42-57 баллов) показали </w:t>
      </w:r>
      <w:r w:rsidR="00554BDF" w:rsidRPr="00554BDF">
        <w:t>3 ч</w:t>
      </w:r>
      <w:r w:rsidRPr="00554BDF">
        <w:t>еловек</w:t>
      </w:r>
      <w:r w:rsidR="009E4C0D" w:rsidRPr="00554BDF">
        <w:t>а</w:t>
      </w:r>
      <w:r>
        <w:t>:</w:t>
      </w:r>
    </w:p>
    <w:p w:rsidR="00554BDF" w:rsidRDefault="00554BDF" w:rsidP="00554BDF">
      <w:pPr>
        <w:pStyle w:val="Default"/>
      </w:pPr>
      <w:r>
        <w:t>Пирог Карина – 56 баллов (МБОУ «Гвардейская школа-гимназия №2»),</w:t>
      </w:r>
    </w:p>
    <w:p w:rsidR="00554BDF" w:rsidRDefault="00554BDF" w:rsidP="00554BDF">
      <w:pPr>
        <w:pStyle w:val="Default"/>
      </w:pPr>
      <w:r>
        <w:t>Бекирова Себия – 55 баллов (МБОУ «Урожайновская школа им. К.В. Варлыгина»),</w:t>
      </w:r>
    </w:p>
    <w:p w:rsidR="002779BE" w:rsidRDefault="009E4C0D" w:rsidP="001A6B5D">
      <w:pPr>
        <w:pStyle w:val="Default"/>
      </w:pPr>
      <w:r>
        <w:t>Галамай Дарья</w:t>
      </w:r>
      <w:r w:rsidR="002779BE">
        <w:t xml:space="preserve"> – 5</w:t>
      </w:r>
      <w:r>
        <w:t>2 балла</w:t>
      </w:r>
      <w:r w:rsidR="002779BE">
        <w:t xml:space="preserve"> </w:t>
      </w:r>
      <w:r w:rsidR="002779BE" w:rsidRPr="002779BE">
        <w:t>(МБОУ «</w:t>
      </w:r>
      <w:r>
        <w:t>Чистенская школа-гимназия им. Тарасюка И.С.</w:t>
      </w:r>
      <w:r w:rsidR="00554BDF">
        <w:t>»).</w:t>
      </w:r>
    </w:p>
    <w:p w:rsidR="009E4C0D" w:rsidRDefault="009E4C0D" w:rsidP="009E4C0D">
      <w:pPr>
        <w:pStyle w:val="Default"/>
        <w:ind w:firstLine="709"/>
      </w:pPr>
      <w:r>
        <w:t xml:space="preserve">Не преодолели минимальный порог (42 б.), не справились с работой </w:t>
      </w:r>
      <w:r w:rsidRPr="00554BDF">
        <w:t xml:space="preserve">3 </w:t>
      </w:r>
      <w:r>
        <w:t>выпускника:</w:t>
      </w:r>
    </w:p>
    <w:p w:rsidR="00554BDF" w:rsidRDefault="00554BDF" w:rsidP="00554BDF">
      <w:pPr>
        <w:pStyle w:val="Default"/>
      </w:pPr>
      <w:r>
        <w:t>Хайбуллаев Сервер – 40 баллов (МБОУ «Кольчугинская школа №2</w:t>
      </w:r>
      <w:r w:rsidR="00380F03" w:rsidRPr="00380F03">
        <w:t xml:space="preserve"> с к</w:t>
      </w:r>
      <w:r w:rsidR="00380F03">
        <w:t>рымскотатарским языком обучения</w:t>
      </w:r>
      <w:bookmarkStart w:id="0" w:name="_GoBack"/>
      <w:bookmarkEnd w:id="0"/>
      <w:r>
        <w:t>»),</w:t>
      </w:r>
    </w:p>
    <w:p w:rsidR="002779BE" w:rsidRDefault="009E4C0D" w:rsidP="001A6B5D">
      <w:pPr>
        <w:pStyle w:val="Default"/>
      </w:pPr>
      <w:r>
        <w:t>Росохатая Дарья</w:t>
      </w:r>
      <w:r w:rsidR="002779BE">
        <w:t xml:space="preserve"> – </w:t>
      </w:r>
      <w:r>
        <w:t>38</w:t>
      </w:r>
      <w:r w:rsidR="002779BE">
        <w:t xml:space="preserve"> баллов </w:t>
      </w:r>
      <w:r w:rsidR="002779BE" w:rsidRPr="002779BE">
        <w:t>(МБОУ «</w:t>
      </w:r>
      <w:r w:rsidRPr="009E4C0D">
        <w:t>Урожайновская школа им. К.В. Варлыгина</w:t>
      </w:r>
      <w:r w:rsidR="002779BE">
        <w:t>»),</w:t>
      </w:r>
    </w:p>
    <w:p w:rsidR="002779BE" w:rsidRDefault="009E4C0D" w:rsidP="001A6B5D">
      <w:pPr>
        <w:pStyle w:val="Default"/>
      </w:pPr>
      <w:r>
        <w:t xml:space="preserve">Черкасова Екатерина </w:t>
      </w:r>
      <w:r w:rsidR="002779BE">
        <w:t xml:space="preserve">– </w:t>
      </w:r>
      <w:r>
        <w:t>30 баллов</w:t>
      </w:r>
      <w:r w:rsidR="002779BE">
        <w:t xml:space="preserve"> </w:t>
      </w:r>
      <w:r w:rsidR="002779BE" w:rsidRPr="002779BE">
        <w:t>(МБОУ «</w:t>
      </w:r>
      <w:r>
        <w:t>Заречненская школа им. 126 ОГББО</w:t>
      </w:r>
      <w:r w:rsidR="00554BDF">
        <w:t>»).</w:t>
      </w:r>
    </w:p>
    <w:p w:rsidR="00B2501F" w:rsidRDefault="00E236F4" w:rsidP="00B2501F">
      <w:pPr>
        <w:pStyle w:val="Default"/>
        <w:ind w:firstLine="567"/>
        <w:jc w:val="both"/>
      </w:pPr>
      <w:r>
        <w:t xml:space="preserve">Наибольшие затруднения выпускники испытывают в </w:t>
      </w:r>
      <w:r w:rsidR="00B2501F">
        <w:t xml:space="preserve">заданиях, проверяющих </w:t>
      </w:r>
      <w:r>
        <w:t xml:space="preserve">знания и </w:t>
      </w:r>
      <w:r w:rsidR="00B2501F">
        <w:t>умения:</w:t>
      </w:r>
    </w:p>
    <w:p w:rsidR="00E236F4" w:rsidRDefault="002B2A0F" w:rsidP="00E236F4">
      <w:pPr>
        <w:pStyle w:val="Default"/>
        <w:jc w:val="both"/>
      </w:pPr>
      <w:r>
        <w:t>знать принципы</w:t>
      </w:r>
      <w:r w:rsidR="00E236F4">
        <w:t xml:space="preserve"> организации государственной власти в Российской Федерации,  </w:t>
      </w:r>
      <w:r>
        <w:t>уметь устанавливать</w:t>
      </w:r>
      <w:r w:rsidR="00E236F4">
        <w:t xml:space="preserve"> связи той или иной государственной функции с соответствующей ветвью власти / высшим органом власти, должностным лицом Ро</w:t>
      </w:r>
      <w:r w:rsidR="004963E3">
        <w:t>ссийской Федерации (задание 13);</w:t>
      </w:r>
    </w:p>
    <w:p w:rsidR="002B2A0F" w:rsidRDefault="002B2A0F" w:rsidP="002B2A0F">
      <w:pPr>
        <w:pStyle w:val="Default"/>
        <w:jc w:val="both"/>
      </w:pPr>
      <w:r>
        <w:t>различать существенные и несущественные признаки понятий, определять различные смыслы многозначных понятий;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 (задание 18);</w:t>
      </w:r>
    </w:p>
    <w:p w:rsidR="002B2A0F" w:rsidRDefault="002B2A0F" w:rsidP="002B2A0F">
      <w:pPr>
        <w:pStyle w:val="Default"/>
        <w:jc w:val="both"/>
      </w:pPr>
      <w:r>
        <w:t>соотносить различные теоретические подходы, делать выводы и обосновывать их на теоретическом и фактическо-эм</w:t>
      </w:r>
      <w:r w:rsidR="004963E3">
        <w:t>пирическом уровнях (задание 20);</w:t>
      </w:r>
    </w:p>
    <w:p w:rsidR="00E236F4" w:rsidRDefault="002B2A0F" w:rsidP="00E236F4">
      <w:pPr>
        <w:pStyle w:val="Default"/>
        <w:jc w:val="both"/>
      </w:pPr>
      <w:r>
        <w:t xml:space="preserve">знать и понимать </w:t>
      </w:r>
      <w:r w:rsidR="00E236F4">
        <w:t>ценност</w:t>
      </w:r>
      <w:r>
        <w:t>и</w:t>
      </w:r>
      <w:r w:rsidR="00E236F4">
        <w:t>, закрепленны</w:t>
      </w:r>
      <w:r>
        <w:t>е</w:t>
      </w:r>
      <w:r w:rsidR="00E236F4">
        <w:t xml:space="preserve"> Конституцией Российской Федерации (задание 23); </w:t>
      </w:r>
    </w:p>
    <w:p w:rsidR="00B2501F" w:rsidRDefault="00B2501F" w:rsidP="00B2501F">
      <w:pPr>
        <w:pStyle w:val="Default"/>
        <w:jc w:val="both"/>
      </w:pPr>
      <w:r>
        <w:t>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</w:t>
      </w:r>
      <w:r w:rsidR="00E236F4">
        <w:t xml:space="preserve"> </w:t>
      </w:r>
      <w:r>
        <w:t>положения фактами социальной действительности, модельными ситуациями, примерами</w:t>
      </w:r>
      <w:r w:rsidR="00E236F4">
        <w:t xml:space="preserve"> </w:t>
      </w:r>
      <w:r>
        <w:t>из личного социального опыта (задани</w:t>
      </w:r>
      <w:r w:rsidR="00E236F4">
        <w:t xml:space="preserve">я 19, </w:t>
      </w:r>
      <w:r w:rsidR="004963E3">
        <w:t>25).</w:t>
      </w:r>
    </w:p>
    <w:p w:rsidR="00A80BD6" w:rsidRDefault="0060527A" w:rsidP="00B2501F">
      <w:pPr>
        <w:pStyle w:val="Default"/>
        <w:ind w:firstLine="567"/>
        <w:jc w:val="both"/>
        <w:rPr>
          <w:rFonts w:eastAsia="Times New Roman"/>
          <w:lang w:eastAsia="ru-RU"/>
        </w:rPr>
      </w:pPr>
      <w:r w:rsidRPr="000D591F">
        <w:rPr>
          <w:rFonts w:eastAsia="Times New Roman"/>
          <w:lang w:eastAsia="ru-RU"/>
        </w:rPr>
        <w:t xml:space="preserve">Таким образом, проанализировав итоговые результаты </w:t>
      </w:r>
      <w:r w:rsidR="004E6C57">
        <w:rPr>
          <w:rFonts w:eastAsia="Times New Roman"/>
          <w:lang w:eastAsia="ru-RU"/>
        </w:rPr>
        <w:t xml:space="preserve">пробного </w:t>
      </w:r>
      <w:r w:rsidR="004E6C57" w:rsidRPr="000D591F">
        <w:rPr>
          <w:rFonts w:eastAsia="Times New Roman"/>
          <w:lang w:eastAsia="ru-RU"/>
        </w:rPr>
        <w:t xml:space="preserve">ЕГЭ </w:t>
      </w:r>
      <w:r w:rsidRPr="000D591F">
        <w:rPr>
          <w:rFonts w:eastAsia="Times New Roman"/>
          <w:lang w:eastAsia="ru-RU"/>
        </w:rPr>
        <w:t xml:space="preserve">по </w:t>
      </w:r>
      <w:r w:rsidR="00AE757C" w:rsidRPr="000D591F">
        <w:rPr>
          <w:rFonts w:eastAsia="Times New Roman"/>
          <w:lang w:eastAsia="ru-RU"/>
        </w:rPr>
        <w:t>обществознанию</w:t>
      </w:r>
      <w:r w:rsidRPr="000D591F">
        <w:rPr>
          <w:rFonts w:eastAsia="Times New Roman"/>
          <w:lang w:eastAsia="ru-RU"/>
        </w:rPr>
        <w:t xml:space="preserve"> </w:t>
      </w:r>
      <w:r w:rsidR="004E6C57">
        <w:rPr>
          <w:rFonts w:eastAsia="Times New Roman"/>
          <w:lang w:eastAsia="ru-RU"/>
        </w:rPr>
        <w:t>выпускников</w:t>
      </w:r>
      <w:r w:rsidR="00EB7671" w:rsidRPr="000D591F">
        <w:rPr>
          <w:rFonts w:eastAsia="Times New Roman"/>
          <w:lang w:eastAsia="ru-RU"/>
        </w:rPr>
        <w:t xml:space="preserve"> образовательных учреждений района </w:t>
      </w:r>
      <w:r w:rsidRPr="000D591F">
        <w:rPr>
          <w:rFonts w:eastAsia="Times New Roman"/>
          <w:lang w:eastAsia="ru-RU"/>
        </w:rPr>
        <w:t xml:space="preserve">в </w:t>
      </w:r>
      <w:r w:rsidR="002B2A0F">
        <w:rPr>
          <w:rFonts w:eastAsia="Times New Roman"/>
          <w:lang w:eastAsia="ru-RU"/>
        </w:rPr>
        <w:t xml:space="preserve">осенний период </w:t>
      </w:r>
      <w:r w:rsidRPr="000D591F">
        <w:rPr>
          <w:rFonts w:eastAsia="Times New Roman"/>
          <w:lang w:eastAsia="ru-RU"/>
        </w:rPr>
        <w:t>202</w:t>
      </w:r>
      <w:r w:rsidR="004E6C57">
        <w:rPr>
          <w:rFonts w:eastAsia="Times New Roman"/>
          <w:lang w:eastAsia="ru-RU"/>
        </w:rPr>
        <w:t>5</w:t>
      </w:r>
      <w:r w:rsidR="002B2A0F">
        <w:rPr>
          <w:rFonts w:eastAsia="Times New Roman"/>
          <w:lang w:eastAsia="ru-RU"/>
        </w:rPr>
        <w:t>/2026 учебного</w:t>
      </w:r>
      <w:r w:rsidRPr="000D591F">
        <w:rPr>
          <w:rFonts w:eastAsia="Times New Roman"/>
          <w:lang w:eastAsia="ru-RU"/>
        </w:rPr>
        <w:t xml:space="preserve"> год</w:t>
      </w:r>
      <w:r w:rsidR="002B2A0F">
        <w:rPr>
          <w:rFonts w:eastAsia="Times New Roman"/>
          <w:lang w:eastAsia="ru-RU"/>
        </w:rPr>
        <w:t>а</w:t>
      </w:r>
      <w:r w:rsidRPr="000D591F">
        <w:rPr>
          <w:rFonts w:eastAsia="Times New Roman"/>
          <w:lang w:eastAsia="ru-RU"/>
        </w:rPr>
        <w:t xml:space="preserve">, </w:t>
      </w:r>
      <w:r w:rsidR="00A80BD6" w:rsidRPr="000D591F">
        <w:rPr>
          <w:rFonts w:eastAsia="Times New Roman"/>
          <w:lang w:eastAsia="ru-RU"/>
        </w:rPr>
        <w:t xml:space="preserve">можно сделать вывод о динамике </w:t>
      </w:r>
      <w:r w:rsidR="002B2A0F">
        <w:rPr>
          <w:rFonts w:eastAsia="Times New Roman"/>
          <w:lang w:eastAsia="ru-RU"/>
        </w:rPr>
        <w:t xml:space="preserve">результативности </w:t>
      </w:r>
      <w:r w:rsidR="000D591F">
        <w:rPr>
          <w:rFonts w:eastAsia="Times New Roman"/>
          <w:lang w:eastAsia="ru-RU"/>
        </w:rPr>
        <w:t xml:space="preserve">в сторону </w:t>
      </w:r>
      <w:r w:rsidR="002B2A0F">
        <w:rPr>
          <w:rFonts w:eastAsia="Times New Roman"/>
          <w:lang w:eastAsia="ru-RU"/>
        </w:rPr>
        <w:t xml:space="preserve">понижения </w:t>
      </w:r>
      <w:r w:rsidR="00EB7671" w:rsidRPr="000D591F">
        <w:rPr>
          <w:rFonts w:eastAsia="Times New Roman"/>
          <w:lang w:eastAsia="ru-RU"/>
        </w:rPr>
        <w:t xml:space="preserve">по сравнению с показателями </w:t>
      </w:r>
      <w:r w:rsidR="002B2A0F">
        <w:rPr>
          <w:rFonts w:eastAsia="Times New Roman"/>
          <w:lang w:eastAsia="ru-RU"/>
        </w:rPr>
        <w:t>весеннего периода 2024/2025 учебного года</w:t>
      </w:r>
      <w:r w:rsidR="00523C7F" w:rsidRPr="000D591F">
        <w:rPr>
          <w:rFonts w:eastAsia="Times New Roman"/>
          <w:lang w:eastAsia="ru-RU"/>
        </w:rPr>
        <w:t>.</w:t>
      </w:r>
      <w:r w:rsidR="00B338C2">
        <w:rPr>
          <w:rFonts w:eastAsia="Times New Roman"/>
          <w:lang w:eastAsia="ru-RU"/>
        </w:rPr>
        <w:t xml:space="preserve"> </w:t>
      </w:r>
      <w:r w:rsidR="002B2A0F">
        <w:rPr>
          <w:rFonts w:eastAsia="Times New Roman"/>
          <w:lang w:eastAsia="ru-RU"/>
        </w:rPr>
        <w:t>П</w:t>
      </w:r>
      <w:r w:rsidR="00B338C2" w:rsidRPr="00B338C2">
        <w:rPr>
          <w:rFonts w:eastAsia="Times New Roman"/>
          <w:lang w:eastAsia="ru-RU"/>
        </w:rPr>
        <w:t xml:space="preserve">о-прежнему остается высоким процент участников, которые не преодолели минимальный порог (42 балла). </w:t>
      </w:r>
      <w:r w:rsidR="005306D7">
        <w:rPr>
          <w:rFonts w:eastAsia="Times New Roman"/>
          <w:lang w:eastAsia="ru-RU"/>
        </w:rPr>
        <w:t>Это объясняется рядом причин:</w:t>
      </w:r>
    </w:p>
    <w:p w:rsidR="005306D7" w:rsidRDefault="005306D7" w:rsidP="005306D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выпускников, выбравших экзамен по обществознанию</w:t>
      </w:r>
      <w:r w:rsidR="0089007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по-прежнему присутствует процент слабомотивированных учащихся, не уделя</w:t>
      </w:r>
      <w:r w:rsidR="002B2A0F">
        <w:rPr>
          <w:rFonts w:ascii="Times New Roman" w:eastAsia="Times New Roman" w:hAnsi="Times New Roman" w:cs="Times New Roman"/>
          <w:sz w:val="24"/>
          <w:szCs w:val="24"/>
          <w:lang w:eastAsia="ru-RU"/>
        </w:rPr>
        <w:t>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 должного внимания подготовке к сдаче ЕГЭ</w:t>
      </w:r>
      <w:r w:rsidR="00EC2F3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2F32" w:rsidRDefault="00EC2F32" w:rsidP="005306D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недостаточное знание теоретической базы и критериев оценивания экзаменационных работ у учителей, имеющих малый опыт преподавания предмета в старших классах;</w:t>
      </w:r>
    </w:p>
    <w:p w:rsidR="00EC2F32" w:rsidRDefault="00EC2F32" w:rsidP="005306D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системы подготовки к ЕГЭ на уроках и внеурочное время.</w:t>
      </w:r>
    </w:p>
    <w:p w:rsidR="00455830" w:rsidRDefault="00455830" w:rsidP="00CC3EBB">
      <w:pPr>
        <w:tabs>
          <w:tab w:val="left" w:pos="426"/>
        </w:tabs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455830" w:rsidSect="00963F6C">
          <w:pgSz w:w="11902" w:h="16819"/>
          <w:pgMar w:top="1134" w:right="703" w:bottom="1135" w:left="1134" w:header="720" w:footer="720" w:gutter="0"/>
          <w:cols w:space="720"/>
        </w:sectPr>
      </w:pPr>
    </w:p>
    <w:p w:rsidR="00646D31" w:rsidRDefault="00A214D2" w:rsidP="00646D31">
      <w:pPr>
        <w:tabs>
          <w:tab w:val="left" w:pos="426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</w:p>
    <w:tbl>
      <w:tblPr>
        <w:tblW w:w="1691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5"/>
        <w:gridCol w:w="3983"/>
        <w:gridCol w:w="581"/>
        <w:gridCol w:w="643"/>
        <w:gridCol w:w="653"/>
        <w:gridCol w:w="674"/>
        <w:gridCol w:w="653"/>
        <w:gridCol w:w="623"/>
        <w:gridCol w:w="653"/>
        <w:gridCol w:w="623"/>
        <w:gridCol w:w="653"/>
        <w:gridCol w:w="623"/>
        <w:gridCol w:w="653"/>
        <w:gridCol w:w="416"/>
        <w:gridCol w:w="773"/>
        <w:gridCol w:w="567"/>
        <w:gridCol w:w="940"/>
        <w:gridCol w:w="619"/>
        <w:gridCol w:w="940"/>
        <w:gridCol w:w="946"/>
      </w:tblGrid>
      <w:tr w:rsidR="002B2A0F" w:rsidRPr="002B2A0F" w:rsidTr="00646D31">
        <w:trPr>
          <w:trHeight w:val="375"/>
        </w:trPr>
        <w:tc>
          <w:tcPr>
            <w:tcW w:w="16911" w:type="dxa"/>
            <w:gridSpan w:val="2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2A0F" w:rsidRPr="00646D31" w:rsidRDefault="002B2A0F" w:rsidP="002F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D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Результаты пробного ЕГЭ</w:t>
            </w:r>
            <w:r w:rsidR="002F56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 обществознанию (</w:t>
            </w:r>
            <w:r w:rsidRPr="00646D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ноябрь, 20</w:t>
            </w:r>
            <w:r w:rsidR="002F56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Pr="00646D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2F56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2B2A0F" w:rsidRPr="002B2A0F" w:rsidTr="00646D31">
        <w:trPr>
          <w:trHeight w:val="253"/>
        </w:trPr>
        <w:tc>
          <w:tcPr>
            <w:tcW w:w="16911" w:type="dxa"/>
            <w:gridSpan w:val="2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2A0F" w:rsidRPr="002B2A0F" w:rsidRDefault="002B2A0F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37AD" w:rsidRPr="002B2A0F" w:rsidTr="00646D31">
        <w:trPr>
          <w:gridAfter w:val="1"/>
          <w:wAfter w:w="946" w:type="dxa"/>
          <w:trHeight w:val="720"/>
        </w:trPr>
        <w:tc>
          <w:tcPr>
            <w:tcW w:w="6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398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МБОУ</w:t>
            </w:r>
          </w:p>
        </w:tc>
        <w:tc>
          <w:tcPr>
            <w:tcW w:w="58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337AD" w:rsidRPr="002B2A0F" w:rsidRDefault="004337AD" w:rsidP="002F5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  участников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337AD" w:rsidRPr="002B2A0F" w:rsidRDefault="004337AD" w:rsidP="002F5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Первичный балл (средний)</w:t>
            </w:r>
          </w:p>
        </w:tc>
        <w:tc>
          <w:tcPr>
            <w:tcW w:w="6224" w:type="dxa"/>
            <w:gridSpan w:val="10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 тестовых (вторичных) баллов</w:t>
            </w:r>
          </w:p>
        </w:tc>
        <w:tc>
          <w:tcPr>
            <w:tcW w:w="7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337AD" w:rsidRPr="002B2A0F" w:rsidRDefault="004337AD" w:rsidP="002F562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Ср. балл (тестовый)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4337AD" w:rsidRPr="002B2A0F" w:rsidRDefault="004337AD" w:rsidP="002F5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Качество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</w:t>
            </w:r>
          </w:p>
        </w:tc>
        <w:tc>
          <w:tcPr>
            <w:tcW w:w="6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4337AD" w:rsidRPr="002B2A0F" w:rsidRDefault="004337AD" w:rsidP="002F5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Успешность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4337AD" w:rsidRPr="002B2A0F" w:rsidTr="00646D31">
        <w:trPr>
          <w:gridAfter w:val="1"/>
          <w:wAfter w:w="946" w:type="dxa"/>
          <w:trHeight w:val="600"/>
        </w:trPr>
        <w:tc>
          <w:tcPr>
            <w:tcW w:w="6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8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8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2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0-41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42-57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58-69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70-100</w:t>
            </w:r>
          </w:p>
        </w:tc>
        <w:tc>
          <w:tcPr>
            <w:tcW w:w="106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37AD" w:rsidRPr="002B2A0F" w:rsidTr="00646D31">
        <w:trPr>
          <w:gridAfter w:val="1"/>
          <w:wAfter w:w="946" w:type="dxa"/>
          <w:trHeight w:val="660"/>
        </w:trPr>
        <w:tc>
          <w:tcPr>
            <w:tcW w:w="6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8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8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37AD" w:rsidRPr="002B2A0F" w:rsidTr="00646D31">
        <w:trPr>
          <w:gridAfter w:val="1"/>
          <w:wAfter w:w="946" w:type="dxa"/>
          <w:trHeight w:val="17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"Винницкая школа"</w:t>
            </w:r>
          </w:p>
        </w:tc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337AD" w:rsidRPr="002B2A0F" w:rsidTr="00646D31">
        <w:trPr>
          <w:gridAfter w:val="1"/>
          <w:wAfter w:w="946" w:type="dxa"/>
          <w:trHeight w:val="246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"Гвардейская школа №1"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4337AD" w:rsidRPr="002B2A0F" w:rsidTr="00646D31">
        <w:trPr>
          <w:gridAfter w:val="1"/>
          <w:wAfter w:w="946" w:type="dxa"/>
          <w:trHeight w:val="372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"Гвардейская школа-гимназия №2"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20,3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</w:tr>
      <w:tr w:rsidR="004337AD" w:rsidRPr="002B2A0F" w:rsidTr="00646D31">
        <w:trPr>
          <w:gridAfter w:val="1"/>
          <w:wAfter w:w="946" w:type="dxa"/>
          <w:trHeight w:val="408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"Гвардейская школа-гимназия №3"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33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17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83,3</w:t>
            </w:r>
          </w:p>
        </w:tc>
      </w:tr>
      <w:tr w:rsidR="004337AD" w:rsidRPr="002B2A0F" w:rsidTr="00646D31">
        <w:trPr>
          <w:gridAfter w:val="1"/>
          <w:wAfter w:w="946" w:type="dxa"/>
          <w:trHeight w:val="178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"Денисовская школа"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</w:tr>
      <w:tr w:rsidR="004337AD" w:rsidRPr="002B2A0F" w:rsidTr="00646D31">
        <w:trPr>
          <w:gridAfter w:val="1"/>
          <w:wAfter w:w="946" w:type="dxa"/>
          <w:trHeight w:val="348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"Добровская школа-гимназия им. Я.М. Слонимского"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</w:tr>
      <w:tr w:rsidR="004337AD" w:rsidRPr="002B2A0F" w:rsidTr="00646D31">
        <w:trPr>
          <w:gridAfter w:val="1"/>
          <w:wAfter w:w="946" w:type="dxa"/>
          <w:trHeight w:val="406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 xml:space="preserve">МБОУ "Донская школа им. </w:t>
            </w:r>
            <w:r w:rsidR="00646D3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</w:t>
            </w: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В.П. Давиденко"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337AD" w:rsidRPr="002B2A0F" w:rsidTr="00646D31">
        <w:trPr>
          <w:gridAfter w:val="1"/>
          <w:wAfter w:w="946" w:type="dxa"/>
          <w:trHeight w:val="172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"Журавлевская школа"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337AD" w:rsidRPr="002B2A0F" w:rsidTr="00646D31">
        <w:trPr>
          <w:gridAfter w:val="1"/>
          <w:wAfter w:w="946" w:type="dxa"/>
          <w:trHeight w:val="189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"Залесская школа"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337AD" w:rsidRPr="002B2A0F" w:rsidTr="00646D31">
        <w:trPr>
          <w:gridAfter w:val="1"/>
          <w:wAfter w:w="946" w:type="dxa"/>
          <w:trHeight w:val="204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"Заречненская школа"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</w:tr>
      <w:tr w:rsidR="004337AD" w:rsidRPr="002B2A0F" w:rsidTr="00646D31">
        <w:trPr>
          <w:gridAfter w:val="1"/>
          <w:wAfter w:w="946" w:type="dxa"/>
          <w:trHeight w:val="336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"Кольчугинская школа № 1 им.</w:t>
            </w:r>
            <w:r w:rsidR="00646D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Авраамова Г.Н."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27,3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66,7</w:t>
            </w:r>
          </w:p>
        </w:tc>
      </w:tr>
      <w:tr w:rsidR="004337AD" w:rsidRPr="002B2A0F" w:rsidTr="00646D31">
        <w:trPr>
          <w:gridAfter w:val="1"/>
          <w:wAfter w:w="946" w:type="dxa"/>
          <w:trHeight w:val="348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"Кольчугинская школа № 2 с крымскотатарским языком обучения"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4337AD" w:rsidRPr="002B2A0F" w:rsidTr="00646D31">
        <w:trPr>
          <w:gridAfter w:val="1"/>
          <w:wAfter w:w="946" w:type="dxa"/>
          <w:trHeight w:val="274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"Константиновская школа"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337AD" w:rsidRPr="002B2A0F" w:rsidTr="00646D31">
        <w:trPr>
          <w:gridAfter w:val="1"/>
          <w:wAfter w:w="946" w:type="dxa"/>
          <w:trHeight w:val="372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"Кубанская школа им.</w:t>
            </w:r>
            <w:r w:rsidR="00646D3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</w:t>
            </w: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 xml:space="preserve"> С.П.</w:t>
            </w:r>
            <w:r w:rsidR="00646D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Королева"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337AD" w:rsidRPr="002B2A0F" w:rsidTr="00646D31">
        <w:trPr>
          <w:gridAfter w:val="1"/>
          <w:wAfter w:w="946" w:type="dxa"/>
          <w:trHeight w:val="139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"Мазанская школа"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val="en-US" w:eastAsia="ru-RU"/>
              </w:rPr>
              <w:t>24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</w:t>
            </w:r>
          </w:p>
        </w:tc>
      </w:tr>
      <w:tr w:rsidR="004337AD" w:rsidRPr="002B2A0F" w:rsidTr="00646D31">
        <w:trPr>
          <w:gridAfter w:val="1"/>
          <w:wAfter w:w="946" w:type="dxa"/>
          <w:trHeight w:val="109"/>
        </w:trPr>
        <w:tc>
          <w:tcPr>
            <w:tcW w:w="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"Маленская школа"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4337AD" w:rsidRPr="002B2A0F" w:rsidTr="00646D31">
        <w:trPr>
          <w:gridAfter w:val="1"/>
          <w:wAfter w:w="946" w:type="dxa"/>
          <w:trHeight w:val="345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"Мирновская школа № 1 им. Н.Н. Белова"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27,8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4337AD" w:rsidRPr="002B2A0F" w:rsidTr="00646D31">
        <w:trPr>
          <w:gridAfter w:val="1"/>
          <w:wAfter w:w="946" w:type="dxa"/>
          <w:trHeight w:val="257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"Мирновская школа № 2"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33,3</w:t>
            </w:r>
          </w:p>
        </w:tc>
      </w:tr>
      <w:tr w:rsidR="004337AD" w:rsidRPr="002B2A0F" w:rsidTr="00646D31">
        <w:trPr>
          <w:gridAfter w:val="1"/>
          <w:wAfter w:w="946" w:type="dxa"/>
          <w:trHeight w:val="176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"Молодежненская школа № 2"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66,7</w:t>
            </w:r>
          </w:p>
        </w:tc>
      </w:tr>
      <w:tr w:rsidR="004337AD" w:rsidRPr="002B2A0F" w:rsidTr="00646D31">
        <w:trPr>
          <w:gridAfter w:val="1"/>
          <w:wAfter w:w="946" w:type="dxa"/>
          <w:trHeight w:val="251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"Николаевская школа"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4337AD" w:rsidRPr="002B2A0F" w:rsidTr="00646D31">
        <w:trPr>
          <w:gridAfter w:val="1"/>
          <w:wAfter w:w="946" w:type="dxa"/>
          <w:trHeight w:val="3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"Новоандреевская школа им. В.А.</w:t>
            </w:r>
            <w:r w:rsidR="00646D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Осипова"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337AD" w:rsidRPr="002B2A0F" w:rsidTr="00646D31">
        <w:trPr>
          <w:gridAfter w:val="1"/>
          <w:wAfter w:w="946" w:type="dxa"/>
          <w:trHeight w:val="236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"Новоселовская школа"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46D31" w:rsidRPr="002B2A0F" w:rsidTr="00646D31">
        <w:trPr>
          <w:gridAfter w:val="1"/>
          <w:wAfter w:w="946" w:type="dxa"/>
          <w:trHeight w:val="288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"Партизанская школа им.</w:t>
            </w:r>
            <w:r w:rsidR="00646D3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</w:t>
            </w: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А.П.</w:t>
            </w:r>
            <w:r w:rsidR="00646D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Богданова"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646D3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37AD" w:rsidRPr="002B2A0F" w:rsidRDefault="00646D31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4337AD"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37AD" w:rsidRPr="002B2A0F" w:rsidRDefault="00646D31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 w:rsidR="004337AD"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646D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646D31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 w:rsidR="004337AD"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337AD" w:rsidRPr="002B2A0F" w:rsidTr="00646D31">
        <w:trPr>
          <w:gridAfter w:val="1"/>
          <w:wAfter w:w="946" w:type="dxa"/>
          <w:trHeight w:val="161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"Первомайская школа"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25,6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48.6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4337AD" w:rsidRPr="002B2A0F" w:rsidTr="00646D31">
        <w:trPr>
          <w:gridAfter w:val="1"/>
          <w:wAfter w:w="946" w:type="dxa"/>
          <w:trHeight w:val="288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"Перевальненская школа им. Ф.И.</w:t>
            </w:r>
            <w:r w:rsidR="00646D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Федоренко"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25,6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48,4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</w:tr>
      <w:tr w:rsidR="004337AD" w:rsidRPr="002B2A0F" w:rsidTr="00646D31">
        <w:trPr>
          <w:gridAfter w:val="1"/>
          <w:wAfter w:w="946" w:type="dxa"/>
          <w:trHeight w:val="264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"Перовская школа-гимназия им. Г.А. Хачирашвили 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37AD" w:rsidRPr="002B2A0F" w:rsidTr="00646D31">
        <w:trPr>
          <w:gridAfter w:val="1"/>
          <w:wAfter w:w="946" w:type="dxa"/>
          <w:trHeight w:val="182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"Пожарская школа"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337AD" w:rsidRPr="002B2A0F" w:rsidTr="00646D31">
        <w:trPr>
          <w:gridAfter w:val="1"/>
          <w:wAfter w:w="946" w:type="dxa"/>
          <w:trHeight w:val="257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"Родниковская школа-гимназия"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26,6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4337AD" w:rsidRPr="002B2A0F" w:rsidTr="00646D31">
        <w:trPr>
          <w:gridAfter w:val="1"/>
          <w:wAfter w:w="946" w:type="dxa"/>
          <w:trHeight w:val="178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"Скворцовская школа"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30.2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66,7</w:t>
            </w:r>
          </w:p>
        </w:tc>
      </w:tr>
      <w:tr w:rsidR="004337AD" w:rsidRPr="002B2A0F" w:rsidTr="00646D31">
        <w:trPr>
          <w:gridAfter w:val="1"/>
          <w:wAfter w:w="946" w:type="dxa"/>
          <w:trHeight w:val="268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"Тепловская школа"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337AD" w:rsidRPr="002B2A0F" w:rsidTr="00646D31">
        <w:trPr>
          <w:gridAfter w:val="1"/>
          <w:wAfter w:w="946" w:type="dxa"/>
          <w:trHeight w:val="336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"Трехпрудненская школа им. К.Д. Ушинского"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</w:t>
            </w:r>
          </w:p>
        </w:tc>
      </w:tr>
      <w:tr w:rsidR="004337AD" w:rsidRPr="002B2A0F" w:rsidTr="00646D31">
        <w:trPr>
          <w:gridAfter w:val="1"/>
          <w:wAfter w:w="946" w:type="dxa"/>
          <w:trHeight w:val="181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"Трудовская школа"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4337AD" w:rsidRPr="002B2A0F" w:rsidTr="00646D31">
        <w:trPr>
          <w:gridAfter w:val="1"/>
          <w:wAfter w:w="946" w:type="dxa"/>
          <w:trHeight w:val="272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"Украинская школа"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6D9F1" w:themeFill="text2" w:themeFillTint="33"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337AD" w:rsidRPr="002B2A0F" w:rsidTr="00646D31">
        <w:trPr>
          <w:gridAfter w:val="1"/>
          <w:wAfter w:w="946" w:type="dxa"/>
          <w:trHeight w:val="20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"Укромновская школа"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</w:t>
            </w:r>
          </w:p>
        </w:tc>
      </w:tr>
      <w:tr w:rsidR="004337AD" w:rsidRPr="002B2A0F" w:rsidTr="00646D31">
        <w:trPr>
          <w:gridAfter w:val="1"/>
          <w:wAfter w:w="946" w:type="dxa"/>
          <w:trHeight w:val="300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"Урожайновская школа им. К.В.</w:t>
            </w:r>
            <w:r w:rsidR="00646D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Варлыгина"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27,6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</w:t>
            </w:r>
          </w:p>
        </w:tc>
      </w:tr>
      <w:tr w:rsidR="004337AD" w:rsidRPr="002B2A0F" w:rsidTr="00646D31">
        <w:trPr>
          <w:gridAfter w:val="1"/>
          <w:wAfter w:w="946" w:type="dxa"/>
          <w:trHeight w:val="176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"Чайкинская школа"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337AD" w:rsidRPr="002B2A0F" w:rsidTr="00646D31">
        <w:trPr>
          <w:gridAfter w:val="1"/>
          <w:wAfter w:w="946" w:type="dxa"/>
          <w:trHeight w:val="300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"Чистенская школа-гимназия им. Тарасюка И.С."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14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</w:t>
            </w:r>
          </w:p>
        </w:tc>
      </w:tr>
      <w:tr w:rsidR="004337AD" w:rsidRPr="002B2A0F" w:rsidTr="00646D31">
        <w:trPr>
          <w:gridAfter w:val="1"/>
          <w:wAfter w:w="946" w:type="dxa"/>
          <w:trHeight w:val="196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"Широковская школа"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41,5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4337AD" w:rsidRPr="002B2A0F" w:rsidTr="00646D31">
        <w:trPr>
          <w:gridAfter w:val="1"/>
          <w:wAfter w:w="946" w:type="dxa"/>
          <w:trHeight w:val="213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"Лицей Крымской весны"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23,8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44,33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</w:tr>
      <w:tr w:rsidR="004337AD" w:rsidRPr="002B2A0F" w:rsidTr="00646D31">
        <w:trPr>
          <w:gridAfter w:val="1"/>
          <w:wAfter w:w="946" w:type="dxa"/>
          <w:trHeight w:val="285"/>
        </w:trPr>
        <w:tc>
          <w:tcPr>
            <w:tcW w:w="69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МБОУ "Кленовская основная школа"</w:t>
            </w:r>
          </w:p>
        </w:tc>
        <w:tc>
          <w:tcPr>
            <w:tcW w:w="5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2B2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337AD" w:rsidRPr="002B2A0F" w:rsidTr="00646D31">
        <w:trPr>
          <w:gridAfter w:val="1"/>
          <w:wAfter w:w="946" w:type="dxa"/>
          <w:trHeight w:val="509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7AD" w:rsidRPr="002B2A0F" w:rsidRDefault="004337AD" w:rsidP="002B2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64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по району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64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133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64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25,6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64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64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35,3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64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64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64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64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17,3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64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64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9,0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64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64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64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47,51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64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337AD" w:rsidRPr="002B2A0F" w:rsidRDefault="004337AD" w:rsidP="0064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26,3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7AD" w:rsidRPr="002B2A0F" w:rsidRDefault="004337AD" w:rsidP="0064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A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4337AD" w:rsidRPr="002B2A0F" w:rsidRDefault="004337AD" w:rsidP="0064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64,7</w:t>
            </w:r>
          </w:p>
        </w:tc>
      </w:tr>
    </w:tbl>
    <w:p w:rsidR="00A60926" w:rsidRDefault="00A60926" w:rsidP="00CC3EBB">
      <w:pPr>
        <w:tabs>
          <w:tab w:val="left" w:pos="426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87E05" w:rsidRDefault="00387E05" w:rsidP="004341C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87E05" w:rsidSect="00A60926">
      <w:pgSz w:w="16819" w:h="11902" w:orient="landscape"/>
      <w:pgMar w:top="1134" w:right="760" w:bottom="70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BF9" w:rsidRDefault="00773BF9">
      <w:pPr>
        <w:spacing w:after="0" w:line="240" w:lineRule="auto"/>
      </w:pPr>
      <w:r>
        <w:separator/>
      </w:r>
    </w:p>
  </w:endnote>
  <w:endnote w:type="continuationSeparator" w:id="0">
    <w:p w:rsidR="00773BF9" w:rsidRDefault="00773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BF9" w:rsidRDefault="00773BF9">
      <w:pPr>
        <w:spacing w:after="0" w:line="240" w:lineRule="auto"/>
      </w:pPr>
      <w:r>
        <w:separator/>
      </w:r>
    </w:p>
  </w:footnote>
  <w:footnote w:type="continuationSeparator" w:id="0">
    <w:p w:rsidR="00773BF9" w:rsidRDefault="00773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4E3D425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.7pt;height:.55pt;visibility:visible" o:bullet="t">
        <v:imagedata r:id="rId1" o:title=""/>
      </v:shape>
    </w:pict>
  </w:numPicBullet>
  <w:numPicBullet w:numPicBulletId="1">
    <w:pict>
      <v:shape id="_x0000_i1036" type="#_x0000_t75" style="width:6.8pt;height:1.7pt;visibility:visible" o:bullet="t">
        <v:imagedata r:id="rId2" o:title=""/>
      </v:shape>
    </w:pict>
  </w:numPicBullet>
  <w:numPicBullet w:numPicBulletId="2">
    <w:pict>
      <v:shape id="_x0000_i1037" type="#_x0000_t75" style="width:.55pt;height:1.7pt;visibility:visible" o:bullet="t">
        <v:imagedata r:id="rId3" o:title=""/>
      </v:shape>
    </w:pict>
  </w:numPicBullet>
  <w:abstractNum w:abstractNumId="0" w15:restartNumberingAfterBreak="0">
    <w:nsid w:val="22555E71"/>
    <w:multiLevelType w:val="hybridMultilevel"/>
    <w:tmpl w:val="C860A234"/>
    <w:lvl w:ilvl="0" w:tplc="39F01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31F22A9"/>
    <w:multiLevelType w:val="multilevel"/>
    <w:tmpl w:val="E75441FA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10248B"/>
    <w:multiLevelType w:val="hybridMultilevel"/>
    <w:tmpl w:val="9D2AE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847E9"/>
    <w:multiLevelType w:val="hybridMultilevel"/>
    <w:tmpl w:val="D2128352"/>
    <w:lvl w:ilvl="0" w:tplc="39F01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AD4A5E"/>
    <w:multiLevelType w:val="hybridMultilevel"/>
    <w:tmpl w:val="802C87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1853B02"/>
    <w:multiLevelType w:val="hybridMultilevel"/>
    <w:tmpl w:val="D6841E6A"/>
    <w:lvl w:ilvl="0" w:tplc="1BE689F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C66F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A0F0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5634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149D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7A7A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42E8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2C36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4A3B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AFA221D"/>
    <w:multiLevelType w:val="hybridMultilevel"/>
    <w:tmpl w:val="DD628822"/>
    <w:lvl w:ilvl="0" w:tplc="197896AC">
      <w:start w:val="1"/>
      <w:numFmt w:val="bullet"/>
      <w:lvlText w:val="-"/>
      <w:lvlJc w:val="left"/>
      <w:pPr>
        <w:ind w:left="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F16A1C92">
      <w:start w:val="1"/>
      <w:numFmt w:val="bullet"/>
      <w:lvlText w:val="o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5A002118">
      <w:start w:val="1"/>
      <w:numFmt w:val="bullet"/>
      <w:lvlText w:val="▪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F76C9CB2">
      <w:start w:val="1"/>
      <w:numFmt w:val="bullet"/>
      <w:lvlText w:val="•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F15E6930">
      <w:start w:val="1"/>
      <w:numFmt w:val="bullet"/>
      <w:lvlText w:val="o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B9A470AE">
      <w:start w:val="1"/>
      <w:numFmt w:val="bullet"/>
      <w:lvlText w:val="▪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62FA77CE">
      <w:start w:val="1"/>
      <w:numFmt w:val="bullet"/>
      <w:lvlText w:val="•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3D619BC">
      <w:start w:val="1"/>
      <w:numFmt w:val="bullet"/>
      <w:lvlText w:val="o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9DD8DC7E">
      <w:start w:val="1"/>
      <w:numFmt w:val="bullet"/>
      <w:lvlText w:val="▪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F1B17A0"/>
    <w:multiLevelType w:val="hybridMultilevel"/>
    <w:tmpl w:val="062ADB68"/>
    <w:lvl w:ilvl="0" w:tplc="DBBA1B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169F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0440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A8CE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EEE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5C91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A41A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BCB2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3520744"/>
    <w:multiLevelType w:val="hybridMultilevel"/>
    <w:tmpl w:val="C4CC74F4"/>
    <w:lvl w:ilvl="0" w:tplc="47281E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D835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A2C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B66D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C040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5C60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746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2E4D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EC84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66BB62AB"/>
    <w:multiLevelType w:val="hybridMultilevel"/>
    <w:tmpl w:val="122EF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6E67C6"/>
    <w:multiLevelType w:val="hybridMultilevel"/>
    <w:tmpl w:val="0E7CE9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6C6F10A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10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3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E91"/>
    <w:rsid w:val="0000128E"/>
    <w:rsid w:val="00001543"/>
    <w:rsid w:val="00002AFC"/>
    <w:rsid w:val="00003B51"/>
    <w:rsid w:val="00003BCF"/>
    <w:rsid w:val="00004EEF"/>
    <w:rsid w:val="0001056F"/>
    <w:rsid w:val="00013CA9"/>
    <w:rsid w:val="000211D9"/>
    <w:rsid w:val="00022F6C"/>
    <w:rsid w:val="000254F2"/>
    <w:rsid w:val="00025B1A"/>
    <w:rsid w:val="00030C8A"/>
    <w:rsid w:val="00031252"/>
    <w:rsid w:val="00035430"/>
    <w:rsid w:val="00037244"/>
    <w:rsid w:val="00040D31"/>
    <w:rsid w:val="0004236D"/>
    <w:rsid w:val="00042522"/>
    <w:rsid w:val="00044B3B"/>
    <w:rsid w:val="00047BF8"/>
    <w:rsid w:val="000506D6"/>
    <w:rsid w:val="00050D35"/>
    <w:rsid w:val="000533A7"/>
    <w:rsid w:val="0005578B"/>
    <w:rsid w:val="00056690"/>
    <w:rsid w:val="0006052E"/>
    <w:rsid w:val="000657CA"/>
    <w:rsid w:val="00065885"/>
    <w:rsid w:val="00065FD9"/>
    <w:rsid w:val="00066E6A"/>
    <w:rsid w:val="000726C7"/>
    <w:rsid w:val="00072F27"/>
    <w:rsid w:val="00073EB4"/>
    <w:rsid w:val="00075325"/>
    <w:rsid w:val="00075D1E"/>
    <w:rsid w:val="00075DF5"/>
    <w:rsid w:val="0007605D"/>
    <w:rsid w:val="000761CB"/>
    <w:rsid w:val="000765C2"/>
    <w:rsid w:val="00076869"/>
    <w:rsid w:val="00082A76"/>
    <w:rsid w:val="00083444"/>
    <w:rsid w:val="000843DB"/>
    <w:rsid w:val="000950B6"/>
    <w:rsid w:val="00096C22"/>
    <w:rsid w:val="000977ED"/>
    <w:rsid w:val="000A2257"/>
    <w:rsid w:val="000A2309"/>
    <w:rsid w:val="000A23B4"/>
    <w:rsid w:val="000A5C57"/>
    <w:rsid w:val="000A5E31"/>
    <w:rsid w:val="000A6A93"/>
    <w:rsid w:val="000B0614"/>
    <w:rsid w:val="000B289A"/>
    <w:rsid w:val="000B4498"/>
    <w:rsid w:val="000B541F"/>
    <w:rsid w:val="000C0BFE"/>
    <w:rsid w:val="000C2E1B"/>
    <w:rsid w:val="000C69B1"/>
    <w:rsid w:val="000C7268"/>
    <w:rsid w:val="000D02BA"/>
    <w:rsid w:val="000D358C"/>
    <w:rsid w:val="000D591F"/>
    <w:rsid w:val="000E3B5D"/>
    <w:rsid w:val="000E4E58"/>
    <w:rsid w:val="000E7BC4"/>
    <w:rsid w:val="000F0C76"/>
    <w:rsid w:val="000F1BB5"/>
    <w:rsid w:val="000F3684"/>
    <w:rsid w:val="000F5E0D"/>
    <w:rsid w:val="000F600A"/>
    <w:rsid w:val="000F6727"/>
    <w:rsid w:val="000F6E0C"/>
    <w:rsid w:val="0010345F"/>
    <w:rsid w:val="00104767"/>
    <w:rsid w:val="001123B9"/>
    <w:rsid w:val="0011408A"/>
    <w:rsid w:val="001167B8"/>
    <w:rsid w:val="00125E49"/>
    <w:rsid w:val="00127FDA"/>
    <w:rsid w:val="00131126"/>
    <w:rsid w:val="00133314"/>
    <w:rsid w:val="00134DAF"/>
    <w:rsid w:val="00137167"/>
    <w:rsid w:val="001446A3"/>
    <w:rsid w:val="00146A83"/>
    <w:rsid w:val="001507E0"/>
    <w:rsid w:val="00152F12"/>
    <w:rsid w:val="001569A1"/>
    <w:rsid w:val="00161335"/>
    <w:rsid w:val="00162EAC"/>
    <w:rsid w:val="00164795"/>
    <w:rsid w:val="001658CA"/>
    <w:rsid w:val="00165F7B"/>
    <w:rsid w:val="00166D83"/>
    <w:rsid w:val="001703F1"/>
    <w:rsid w:val="00176AB9"/>
    <w:rsid w:val="0017765F"/>
    <w:rsid w:val="0018048D"/>
    <w:rsid w:val="00180D2B"/>
    <w:rsid w:val="00181E81"/>
    <w:rsid w:val="00185375"/>
    <w:rsid w:val="00187404"/>
    <w:rsid w:val="001879A6"/>
    <w:rsid w:val="00192E15"/>
    <w:rsid w:val="001A0C67"/>
    <w:rsid w:val="001A228C"/>
    <w:rsid w:val="001A4E32"/>
    <w:rsid w:val="001A591B"/>
    <w:rsid w:val="001A5EBE"/>
    <w:rsid w:val="001A6B5D"/>
    <w:rsid w:val="001A7A78"/>
    <w:rsid w:val="001B009F"/>
    <w:rsid w:val="001B0634"/>
    <w:rsid w:val="001B2ECE"/>
    <w:rsid w:val="001B3918"/>
    <w:rsid w:val="001B429C"/>
    <w:rsid w:val="001B42C3"/>
    <w:rsid w:val="001B4373"/>
    <w:rsid w:val="001B440A"/>
    <w:rsid w:val="001B4B4E"/>
    <w:rsid w:val="001B7E94"/>
    <w:rsid w:val="001D2585"/>
    <w:rsid w:val="001D28BB"/>
    <w:rsid w:val="001D2C77"/>
    <w:rsid w:val="001D329A"/>
    <w:rsid w:val="001D45CC"/>
    <w:rsid w:val="001D56E9"/>
    <w:rsid w:val="001D6B19"/>
    <w:rsid w:val="001D793B"/>
    <w:rsid w:val="001E0C1E"/>
    <w:rsid w:val="001E137B"/>
    <w:rsid w:val="001E2C57"/>
    <w:rsid w:val="001F14C2"/>
    <w:rsid w:val="001F152A"/>
    <w:rsid w:val="001F32E1"/>
    <w:rsid w:val="001F4405"/>
    <w:rsid w:val="001F7C56"/>
    <w:rsid w:val="00200917"/>
    <w:rsid w:val="00200A30"/>
    <w:rsid w:val="00206A65"/>
    <w:rsid w:val="00216B29"/>
    <w:rsid w:val="00216E93"/>
    <w:rsid w:val="00220FA1"/>
    <w:rsid w:val="0022164A"/>
    <w:rsid w:val="00221D93"/>
    <w:rsid w:val="0022250B"/>
    <w:rsid w:val="002231C6"/>
    <w:rsid w:val="00223AFF"/>
    <w:rsid w:val="00224BFB"/>
    <w:rsid w:val="002255A5"/>
    <w:rsid w:val="00227235"/>
    <w:rsid w:val="00233865"/>
    <w:rsid w:val="00233BFF"/>
    <w:rsid w:val="002408B2"/>
    <w:rsid w:val="00241D7F"/>
    <w:rsid w:val="00242000"/>
    <w:rsid w:val="0024237B"/>
    <w:rsid w:val="002427F2"/>
    <w:rsid w:val="002435A1"/>
    <w:rsid w:val="002449DD"/>
    <w:rsid w:val="00245B8E"/>
    <w:rsid w:val="002476ED"/>
    <w:rsid w:val="00247F40"/>
    <w:rsid w:val="00247FA8"/>
    <w:rsid w:val="002500CC"/>
    <w:rsid w:val="002510F1"/>
    <w:rsid w:val="002530D9"/>
    <w:rsid w:val="0025413C"/>
    <w:rsid w:val="002556F1"/>
    <w:rsid w:val="00261005"/>
    <w:rsid w:val="00264618"/>
    <w:rsid w:val="00266EB8"/>
    <w:rsid w:val="00267731"/>
    <w:rsid w:val="002779BE"/>
    <w:rsid w:val="0028017D"/>
    <w:rsid w:val="00280242"/>
    <w:rsid w:val="00280B36"/>
    <w:rsid w:val="00280BAC"/>
    <w:rsid w:val="002818BA"/>
    <w:rsid w:val="0028275A"/>
    <w:rsid w:val="00285FAE"/>
    <w:rsid w:val="00286637"/>
    <w:rsid w:val="00292FA7"/>
    <w:rsid w:val="00293D31"/>
    <w:rsid w:val="0029669E"/>
    <w:rsid w:val="00296930"/>
    <w:rsid w:val="00297915"/>
    <w:rsid w:val="002A1FF4"/>
    <w:rsid w:val="002A20FC"/>
    <w:rsid w:val="002A2690"/>
    <w:rsid w:val="002A3200"/>
    <w:rsid w:val="002A3A2D"/>
    <w:rsid w:val="002B01E4"/>
    <w:rsid w:val="002B0D54"/>
    <w:rsid w:val="002B132A"/>
    <w:rsid w:val="002B2A0D"/>
    <w:rsid w:val="002B2A0F"/>
    <w:rsid w:val="002B374F"/>
    <w:rsid w:val="002B5AE1"/>
    <w:rsid w:val="002B6E25"/>
    <w:rsid w:val="002C45D8"/>
    <w:rsid w:val="002C748C"/>
    <w:rsid w:val="002C7601"/>
    <w:rsid w:val="002D03A1"/>
    <w:rsid w:val="002D28B7"/>
    <w:rsid w:val="002D2E42"/>
    <w:rsid w:val="002D44EB"/>
    <w:rsid w:val="002D5151"/>
    <w:rsid w:val="002D5B1F"/>
    <w:rsid w:val="002D6946"/>
    <w:rsid w:val="002D752A"/>
    <w:rsid w:val="002E0D2C"/>
    <w:rsid w:val="002E4BB7"/>
    <w:rsid w:val="002E6FA5"/>
    <w:rsid w:val="002E7B48"/>
    <w:rsid w:val="002F1379"/>
    <w:rsid w:val="002F557E"/>
    <w:rsid w:val="002F562F"/>
    <w:rsid w:val="003023A5"/>
    <w:rsid w:val="00302F10"/>
    <w:rsid w:val="00311DA6"/>
    <w:rsid w:val="00312C4A"/>
    <w:rsid w:val="00320053"/>
    <w:rsid w:val="00322C0F"/>
    <w:rsid w:val="00324CDE"/>
    <w:rsid w:val="0032509D"/>
    <w:rsid w:val="00325293"/>
    <w:rsid w:val="00326392"/>
    <w:rsid w:val="00326D68"/>
    <w:rsid w:val="00330A74"/>
    <w:rsid w:val="00331C1E"/>
    <w:rsid w:val="00335267"/>
    <w:rsid w:val="0033716D"/>
    <w:rsid w:val="003412A9"/>
    <w:rsid w:val="00344649"/>
    <w:rsid w:val="00345857"/>
    <w:rsid w:val="00346027"/>
    <w:rsid w:val="00347A88"/>
    <w:rsid w:val="0035111E"/>
    <w:rsid w:val="003519AC"/>
    <w:rsid w:val="00355633"/>
    <w:rsid w:val="00356C9F"/>
    <w:rsid w:val="003571C8"/>
    <w:rsid w:val="0035733C"/>
    <w:rsid w:val="003605FA"/>
    <w:rsid w:val="0036317E"/>
    <w:rsid w:val="00372150"/>
    <w:rsid w:val="00376556"/>
    <w:rsid w:val="00377A17"/>
    <w:rsid w:val="00380F03"/>
    <w:rsid w:val="003823C6"/>
    <w:rsid w:val="00386EFE"/>
    <w:rsid w:val="00387E05"/>
    <w:rsid w:val="00395351"/>
    <w:rsid w:val="00395CD2"/>
    <w:rsid w:val="003969E3"/>
    <w:rsid w:val="003A2123"/>
    <w:rsid w:val="003A7F44"/>
    <w:rsid w:val="003B58C9"/>
    <w:rsid w:val="003B5E2B"/>
    <w:rsid w:val="003B67BD"/>
    <w:rsid w:val="003B6E81"/>
    <w:rsid w:val="003B7580"/>
    <w:rsid w:val="003C0050"/>
    <w:rsid w:val="003C237A"/>
    <w:rsid w:val="003C339F"/>
    <w:rsid w:val="003C66E8"/>
    <w:rsid w:val="003D0AB2"/>
    <w:rsid w:val="003D1439"/>
    <w:rsid w:val="003D3A70"/>
    <w:rsid w:val="003D4192"/>
    <w:rsid w:val="003E0A4C"/>
    <w:rsid w:val="003E0CD2"/>
    <w:rsid w:val="003E1D05"/>
    <w:rsid w:val="003E329D"/>
    <w:rsid w:val="003E4019"/>
    <w:rsid w:val="003E6CFC"/>
    <w:rsid w:val="003F644C"/>
    <w:rsid w:val="0040010B"/>
    <w:rsid w:val="00403E4B"/>
    <w:rsid w:val="00404C30"/>
    <w:rsid w:val="004121DD"/>
    <w:rsid w:val="00412358"/>
    <w:rsid w:val="00416923"/>
    <w:rsid w:val="00421E06"/>
    <w:rsid w:val="0042210C"/>
    <w:rsid w:val="004224F8"/>
    <w:rsid w:val="00424414"/>
    <w:rsid w:val="00424A96"/>
    <w:rsid w:val="00424FED"/>
    <w:rsid w:val="00430FEF"/>
    <w:rsid w:val="00431259"/>
    <w:rsid w:val="004337AD"/>
    <w:rsid w:val="00433865"/>
    <w:rsid w:val="004341C2"/>
    <w:rsid w:val="00434E4C"/>
    <w:rsid w:val="004357FC"/>
    <w:rsid w:val="00440BC6"/>
    <w:rsid w:val="0044420B"/>
    <w:rsid w:val="00446D2D"/>
    <w:rsid w:val="004520E0"/>
    <w:rsid w:val="004539F1"/>
    <w:rsid w:val="00453FD3"/>
    <w:rsid w:val="004547CF"/>
    <w:rsid w:val="00455830"/>
    <w:rsid w:val="00456A8E"/>
    <w:rsid w:val="00462254"/>
    <w:rsid w:val="00464BC4"/>
    <w:rsid w:val="00473434"/>
    <w:rsid w:val="00474646"/>
    <w:rsid w:val="004758DB"/>
    <w:rsid w:val="00481BE8"/>
    <w:rsid w:val="00482647"/>
    <w:rsid w:val="00483B53"/>
    <w:rsid w:val="004860AF"/>
    <w:rsid w:val="00490160"/>
    <w:rsid w:val="00490239"/>
    <w:rsid w:val="00491A7D"/>
    <w:rsid w:val="004959B9"/>
    <w:rsid w:val="00495AE2"/>
    <w:rsid w:val="00495BAE"/>
    <w:rsid w:val="00495C43"/>
    <w:rsid w:val="00495CDD"/>
    <w:rsid w:val="004960B6"/>
    <w:rsid w:val="004963E3"/>
    <w:rsid w:val="004972B8"/>
    <w:rsid w:val="004972D6"/>
    <w:rsid w:val="004A33B4"/>
    <w:rsid w:val="004A511F"/>
    <w:rsid w:val="004A68F5"/>
    <w:rsid w:val="004A7058"/>
    <w:rsid w:val="004B065B"/>
    <w:rsid w:val="004B1E33"/>
    <w:rsid w:val="004B6646"/>
    <w:rsid w:val="004C0111"/>
    <w:rsid w:val="004C780C"/>
    <w:rsid w:val="004D0198"/>
    <w:rsid w:val="004D3824"/>
    <w:rsid w:val="004D454A"/>
    <w:rsid w:val="004D5ACC"/>
    <w:rsid w:val="004D5C22"/>
    <w:rsid w:val="004E1ADB"/>
    <w:rsid w:val="004E1D01"/>
    <w:rsid w:val="004E4430"/>
    <w:rsid w:val="004E6C57"/>
    <w:rsid w:val="004F11D5"/>
    <w:rsid w:val="004F1CF9"/>
    <w:rsid w:val="004F2C35"/>
    <w:rsid w:val="004F34A3"/>
    <w:rsid w:val="004F3B1F"/>
    <w:rsid w:val="00500CD1"/>
    <w:rsid w:val="00502DB2"/>
    <w:rsid w:val="005033E0"/>
    <w:rsid w:val="0050498D"/>
    <w:rsid w:val="00505DCA"/>
    <w:rsid w:val="00506617"/>
    <w:rsid w:val="00506B93"/>
    <w:rsid w:val="00506FD0"/>
    <w:rsid w:val="0051019C"/>
    <w:rsid w:val="0051024D"/>
    <w:rsid w:val="00514F8C"/>
    <w:rsid w:val="00515612"/>
    <w:rsid w:val="00516D6A"/>
    <w:rsid w:val="00520D68"/>
    <w:rsid w:val="00521A94"/>
    <w:rsid w:val="00523A63"/>
    <w:rsid w:val="00523C7F"/>
    <w:rsid w:val="00527982"/>
    <w:rsid w:val="005306D7"/>
    <w:rsid w:val="00531DA9"/>
    <w:rsid w:val="00532E09"/>
    <w:rsid w:val="00533AAD"/>
    <w:rsid w:val="005378B5"/>
    <w:rsid w:val="00540BFF"/>
    <w:rsid w:val="0054204A"/>
    <w:rsid w:val="005463F8"/>
    <w:rsid w:val="00547772"/>
    <w:rsid w:val="00550CDF"/>
    <w:rsid w:val="00554BDF"/>
    <w:rsid w:val="00563FDE"/>
    <w:rsid w:val="00565A84"/>
    <w:rsid w:val="00566F1B"/>
    <w:rsid w:val="005670EF"/>
    <w:rsid w:val="00570C21"/>
    <w:rsid w:val="00571C5F"/>
    <w:rsid w:val="0057259A"/>
    <w:rsid w:val="005734D2"/>
    <w:rsid w:val="00573B90"/>
    <w:rsid w:val="005744AB"/>
    <w:rsid w:val="00574822"/>
    <w:rsid w:val="00574A00"/>
    <w:rsid w:val="005756DD"/>
    <w:rsid w:val="00576789"/>
    <w:rsid w:val="00577838"/>
    <w:rsid w:val="00577F92"/>
    <w:rsid w:val="005804EB"/>
    <w:rsid w:val="00580752"/>
    <w:rsid w:val="005818D6"/>
    <w:rsid w:val="00584497"/>
    <w:rsid w:val="005910CC"/>
    <w:rsid w:val="00591796"/>
    <w:rsid w:val="005917D7"/>
    <w:rsid w:val="005923AD"/>
    <w:rsid w:val="00593124"/>
    <w:rsid w:val="00593C5F"/>
    <w:rsid w:val="00594C4D"/>
    <w:rsid w:val="00595BB8"/>
    <w:rsid w:val="005A488F"/>
    <w:rsid w:val="005A7494"/>
    <w:rsid w:val="005B1E86"/>
    <w:rsid w:val="005B2039"/>
    <w:rsid w:val="005B3ACF"/>
    <w:rsid w:val="005B552F"/>
    <w:rsid w:val="005B5B72"/>
    <w:rsid w:val="005B6684"/>
    <w:rsid w:val="005B7F0F"/>
    <w:rsid w:val="005C1FD5"/>
    <w:rsid w:val="005C316C"/>
    <w:rsid w:val="005C33FE"/>
    <w:rsid w:val="005C71B6"/>
    <w:rsid w:val="005C74B7"/>
    <w:rsid w:val="005C7964"/>
    <w:rsid w:val="005C7BD9"/>
    <w:rsid w:val="005D478A"/>
    <w:rsid w:val="005D5802"/>
    <w:rsid w:val="005D6BA6"/>
    <w:rsid w:val="005E05E0"/>
    <w:rsid w:val="005E2254"/>
    <w:rsid w:val="005E2DCF"/>
    <w:rsid w:val="005F0E27"/>
    <w:rsid w:val="005F21CC"/>
    <w:rsid w:val="005F3C1E"/>
    <w:rsid w:val="005F43B8"/>
    <w:rsid w:val="005F6733"/>
    <w:rsid w:val="005F6C26"/>
    <w:rsid w:val="006000C9"/>
    <w:rsid w:val="00602CB2"/>
    <w:rsid w:val="00604BCC"/>
    <w:rsid w:val="0060527A"/>
    <w:rsid w:val="00605671"/>
    <w:rsid w:val="00606D30"/>
    <w:rsid w:val="006112E0"/>
    <w:rsid w:val="00611729"/>
    <w:rsid w:val="00614236"/>
    <w:rsid w:val="00614D4B"/>
    <w:rsid w:val="00621969"/>
    <w:rsid w:val="006226B6"/>
    <w:rsid w:val="00625159"/>
    <w:rsid w:val="006303C8"/>
    <w:rsid w:val="0063198A"/>
    <w:rsid w:val="00632EA2"/>
    <w:rsid w:val="0063312E"/>
    <w:rsid w:val="006343B7"/>
    <w:rsid w:val="00636E20"/>
    <w:rsid w:val="00637FBF"/>
    <w:rsid w:val="00640492"/>
    <w:rsid w:val="0064347C"/>
    <w:rsid w:val="00644336"/>
    <w:rsid w:val="00645F20"/>
    <w:rsid w:val="00646D31"/>
    <w:rsid w:val="00651064"/>
    <w:rsid w:val="006512E8"/>
    <w:rsid w:val="006527EC"/>
    <w:rsid w:val="00652BFC"/>
    <w:rsid w:val="00652CA7"/>
    <w:rsid w:val="006532F1"/>
    <w:rsid w:val="0065342D"/>
    <w:rsid w:val="00656974"/>
    <w:rsid w:val="00656D64"/>
    <w:rsid w:val="0066157E"/>
    <w:rsid w:val="00661B36"/>
    <w:rsid w:val="00665E23"/>
    <w:rsid w:val="006663AF"/>
    <w:rsid w:val="006705DD"/>
    <w:rsid w:val="0067095A"/>
    <w:rsid w:val="00673FBF"/>
    <w:rsid w:val="00674834"/>
    <w:rsid w:val="006760B3"/>
    <w:rsid w:val="00676A4D"/>
    <w:rsid w:val="0067745D"/>
    <w:rsid w:val="00680B73"/>
    <w:rsid w:val="006810CD"/>
    <w:rsid w:val="00681435"/>
    <w:rsid w:val="00681650"/>
    <w:rsid w:val="00682A19"/>
    <w:rsid w:val="00682C55"/>
    <w:rsid w:val="00683875"/>
    <w:rsid w:val="00685311"/>
    <w:rsid w:val="00687CD9"/>
    <w:rsid w:val="00690927"/>
    <w:rsid w:val="00693CCB"/>
    <w:rsid w:val="00693ED2"/>
    <w:rsid w:val="0069478D"/>
    <w:rsid w:val="00697BD0"/>
    <w:rsid w:val="006A15CF"/>
    <w:rsid w:val="006B0240"/>
    <w:rsid w:val="006B6CD1"/>
    <w:rsid w:val="006C03E5"/>
    <w:rsid w:val="006C250D"/>
    <w:rsid w:val="006C2592"/>
    <w:rsid w:val="006C3137"/>
    <w:rsid w:val="006C3864"/>
    <w:rsid w:val="006C6182"/>
    <w:rsid w:val="006C79E2"/>
    <w:rsid w:val="006D2FF4"/>
    <w:rsid w:val="006D4608"/>
    <w:rsid w:val="006D6D5B"/>
    <w:rsid w:val="006D710D"/>
    <w:rsid w:val="006E2FB3"/>
    <w:rsid w:val="006E5481"/>
    <w:rsid w:val="006F518A"/>
    <w:rsid w:val="006F5DDA"/>
    <w:rsid w:val="006F65F0"/>
    <w:rsid w:val="007018A4"/>
    <w:rsid w:val="007063F4"/>
    <w:rsid w:val="007120DD"/>
    <w:rsid w:val="00712A2A"/>
    <w:rsid w:val="00717359"/>
    <w:rsid w:val="00717CDB"/>
    <w:rsid w:val="00717D92"/>
    <w:rsid w:val="00720925"/>
    <w:rsid w:val="00720E52"/>
    <w:rsid w:val="007216FC"/>
    <w:rsid w:val="007234F7"/>
    <w:rsid w:val="00723AD8"/>
    <w:rsid w:val="00725554"/>
    <w:rsid w:val="0073242D"/>
    <w:rsid w:val="00736D45"/>
    <w:rsid w:val="00740CBB"/>
    <w:rsid w:val="007425A4"/>
    <w:rsid w:val="00746574"/>
    <w:rsid w:val="00747173"/>
    <w:rsid w:val="00750031"/>
    <w:rsid w:val="0075078B"/>
    <w:rsid w:val="0075202A"/>
    <w:rsid w:val="0075420F"/>
    <w:rsid w:val="00756FB8"/>
    <w:rsid w:val="007603CF"/>
    <w:rsid w:val="00760F63"/>
    <w:rsid w:val="00761C79"/>
    <w:rsid w:val="007623B2"/>
    <w:rsid w:val="00764593"/>
    <w:rsid w:val="007647F6"/>
    <w:rsid w:val="00767130"/>
    <w:rsid w:val="00773BF9"/>
    <w:rsid w:val="00774AC5"/>
    <w:rsid w:val="007767A7"/>
    <w:rsid w:val="00777A24"/>
    <w:rsid w:val="00781BBA"/>
    <w:rsid w:val="00784B1B"/>
    <w:rsid w:val="00785A5A"/>
    <w:rsid w:val="00785EF6"/>
    <w:rsid w:val="007902DB"/>
    <w:rsid w:val="00792622"/>
    <w:rsid w:val="00793F8D"/>
    <w:rsid w:val="00795899"/>
    <w:rsid w:val="00796754"/>
    <w:rsid w:val="00796A90"/>
    <w:rsid w:val="007A219E"/>
    <w:rsid w:val="007A5A09"/>
    <w:rsid w:val="007A5E96"/>
    <w:rsid w:val="007A66FC"/>
    <w:rsid w:val="007B0455"/>
    <w:rsid w:val="007B0D78"/>
    <w:rsid w:val="007B3F08"/>
    <w:rsid w:val="007B467B"/>
    <w:rsid w:val="007B509B"/>
    <w:rsid w:val="007C032C"/>
    <w:rsid w:val="007C0F1E"/>
    <w:rsid w:val="007C389F"/>
    <w:rsid w:val="007C3A8F"/>
    <w:rsid w:val="007C4AE5"/>
    <w:rsid w:val="007C5696"/>
    <w:rsid w:val="007C69DD"/>
    <w:rsid w:val="007D06D3"/>
    <w:rsid w:val="007D0F15"/>
    <w:rsid w:val="007D1DE5"/>
    <w:rsid w:val="007D2A38"/>
    <w:rsid w:val="007D2B11"/>
    <w:rsid w:val="007D522F"/>
    <w:rsid w:val="007E0C6A"/>
    <w:rsid w:val="007E22B7"/>
    <w:rsid w:val="007E3B1E"/>
    <w:rsid w:val="007E3FBB"/>
    <w:rsid w:val="007E521E"/>
    <w:rsid w:val="007E768F"/>
    <w:rsid w:val="007F0567"/>
    <w:rsid w:val="007F1420"/>
    <w:rsid w:val="007F3063"/>
    <w:rsid w:val="007F49DA"/>
    <w:rsid w:val="00800398"/>
    <w:rsid w:val="00800F05"/>
    <w:rsid w:val="0080158E"/>
    <w:rsid w:val="008023D2"/>
    <w:rsid w:val="008030A3"/>
    <w:rsid w:val="00806DF8"/>
    <w:rsid w:val="008103E9"/>
    <w:rsid w:val="00820761"/>
    <w:rsid w:val="008270FF"/>
    <w:rsid w:val="00833299"/>
    <w:rsid w:val="0083466F"/>
    <w:rsid w:val="00836CA9"/>
    <w:rsid w:val="0084488A"/>
    <w:rsid w:val="008453F9"/>
    <w:rsid w:val="00850CCD"/>
    <w:rsid w:val="00854695"/>
    <w:rsid w:val="00855317"/>
    <w:rsid w:val="008558E3"/>
    <w:rsid w:val="0085671C"/>
    <w:rsid w:val="00857A8B"/>
    <w:rsid w:val="00860408"/>
    <w:rsid w:val="00863239"/>
    <w:rsid w:val="0086467E"/>
    <w:rsid w:val="00864D2E"/>
    <w:rsid w:val="00866945"/>
    <w:rsid w:val="00870DEC"/>
    <w:rsid w:val="008733A9"/>
    <w:rsid w:val="008744BB"/>
    <w:rsid w:val="00874617"/>
    <w:rsid w:val="0087594C"/>
    <w:rsid w:val="00880495"/>
    <w:rsid w:val="00881A49"/>
    <w:rsid w:val="008828A9"/>
    <w:rsid w:val="0088515C"/>
    <w:rsid w:val="00885BC5"/>
    <w:rsid w:val="0088607A"/>
    <w:rsid w:val="00890078"/>
    <w:rsid w:val="00890CA0"/>
    <w:rsid w:val="00891438"/>
    <w:rsid w:val="00893413"/>
    <w:rsid w:val="008959A8"/>
    <w:rsid w:val="0089682F"/>
    <w:rsid w:val="00896F75"/>
    <w:rsid w:val="008A0036"/>
    <w:rsid w:val="008A104C"/>
    <w:rsid w:val="008A149E"/>
    <w:rsid w:val="008A249E"/>
    <w:rsid w:val="008A367F"/>
    <w:rsid w:val="008A36E7"/>
    <w:rsid w:val="008A5AAC"/>
    <w:rsid w:val="008B1AFA"/>
    <w:rsid w:val="008B2804"/>
    <w:rsid w:val="008B2BF0"/>
    <w:rsid w:val="008B3F76"/>
    <w:rsid w:val="008B3F8C"/>
    <w:rsid w:val="008B7820"/>
    <w:rsid w:val="008C55A7"/>
    <w:rsid w:val="008D0354"/>
    <w:rsid w:val="008D3F89"/>
    <w:rsid w:val="008D60AE"/>
    <w:rsid w:val="008E086D"/>
    <w:rsid w:val="008E16B6"/>
    <w:rsid w:val="008E5BAE"/>
    <w:rsid w:val="008E7025"/>
    <w:rsid w:val="008E7FD3"/>
    <w:rsid w:val="008F34F6"/>
    <w:rsid w:val="008F4679"/>
    <w:rsid w:val="008F790A"/>
    <w:rsid w:val="00903783"/>
    <w:rsid w:val="009037B6"/>
    <w:rsid w:val="00903F05"/>
    <w:rsid w:val="00904A6E"/>
    <w:rsid w:val="00905E14"/>
    <w:rsid w:val="00907143"/>
    <w:rsid w:val="009073C2"/>
    <w:rsid w:val="0091211A"/>
    <w:rsid w:val="009167E3"/>
    <w:rsid w:val="009202A1"/>
    <w:rsid w:val="00920AD2"/>
    <w:rsid w:val="0092175F"/>
    <w:rsid w:val="00922E43"/>
    <w:rsid w:val="009242B4"/>
    <w:rsid w:val="00930AEE"/>
    <w:rsid w:val="00931A86"/>
    <w:rsid w:val="00931BE6"/>
    <w:rsid w:val="009338A0"/>
    <w:rsid w:val="00933AF3"/>
    <w:rsid w:val="00936A8E"/>
    <w:rsid w:val="00936CEB"/>
    <w:rsid w:val="00936D7F"/>
    <w:rsid w:val="00941449"/>
    <w:rsid w:val="00941F27"/>
    <w:rsid w:val="00944076"/>
    <w:rsid w:val="0094480A"/>
    <w:rsid w:val="00944B32"/>
    <w:rsid w:val="00950074"/>
    <w:rsid w:val="00951640"/>
    <w:rsid w:val="00953627"/>
    <w:rsid w:val="009552AF"/>
    <w:rsid w:val="009609B0"/>
    <w:rsid w:val="00961DB1"/>
    <w:rsid w:val="00962313"/>
    <w:rsid w:val="00963A4A"/>
    <w:rsid w:val="00963F6C"/>
    <w:rsid w:val="0096484F"/>
    <w:rsid w:val="0097036A"/>
    <w:rsid w:val="00970755"/>
    <w:rsid w:val="00972568"/>
    <w:rsid w:val="009739B2"/>
    <w:rsid w:val="00973CA5"/>
    <w:rsid w:val="00974BE4"/>
    <w:rsid w:val="00976063"/>
    <w:rsid w:val="00977C4D"/>
    <w:rsid w:val="00980CAD"/>
    <w:rsid w:val="0098457E"/>
    <w:rsid w:val="009856E6"/>
    <w:rsid w:val="0098640F"/>
    <w:rsid w:val="0098681A"/>
    <w:rsid w:val="009915F4"/>
    <w:rsid w:val="00994140"/>
    <w:rsid w:val="00994DE7"/>
    <w:rsid w:val="009A3F38"/>
    <w:rsid w:val="009A792F"/>
    <w:rsid w:val="009A7A75"/>
    <w:rsid w:val="009B12AB"/>
    <w:rsid w:val="009B413C"/>
    <w:rsid w:val="009C2AC5"/>
    <w:rsid w:val="009C2E99"/>
    <w:rsid w:val="009C53C8"/>
    <w:rsid w:val="009C6FF3"/>
    <w:rsid w:val="009D5DBD"/>
    <w:rsid w:val="009E0910"/>
    <w:rsid w:val="009E32C0"/>
    <w:rsid w:val="009E45F1"/>
    <w:rsid w:val="009E4C0D"/>
    <w:rsid w:val="009E52DD"/>
    <w:rsid w:val="009E55EA"/>
    <w:rsid w:val="009E7219"/>
    <w:rsid w:val="009E7B64"/>
    <w:rsid w:val="009F6A07"/>
    <w:rsid w:val="009F705B"/>
    <w:rsid w:val="00A00E89"/>
    <w:rsid w:val="00A058DC"/>
    <w:rsid w:val="00A078E2"/>
    <w:rsid w:val="00A14776"/>
    <w:rsid w:val="00A15C39"/>
    <w:rsid w:val="00A17CC9"/>
    <w:rsid w:val="00A214D2"/>
    <w:rsid w:val="00A220FC"/>
    <w:rsid w:val="00A23FF1"/>
    <w:rsid w:val="00A2593D"/>
    <w:rsid w:val="00A26EA0"/>
    <w:rsid w:val="00A32142"/>
    <w:rsid w:val="00A337FE"/>
    <w:rsid w:val="00A37E69"/>
    <w:rsid w:val="00A40E03"/>
    <w:rsid w:val="00A50997"/>
    <w:rsid w:val="00A50A69"/>
    <w:rsid w:val="00A52324"/>
    <w:rsid w:val="00A5652C"/>
    <w:rsid w:val="00A57750"/>
    <w:rsid w:val="00A60926"/>
    <w:rsid w:val="00A61B94"/>
    <w:rsid w:val="00A6348F"/>
    <w:rsid w:val="00A64292"/>
    <w:rsid w:val="00A66199"/>
    <w:rsid w:val="00A708F4"/>
    <w:rsid w:val="00A708F9"/>
    <w:rsid w:val="00A71458"/>
    <w:rsid w:val="00A71D39"/>
    <w:rsid w:val="00A735DE"/>
    <w:rsid w:val="00A74F6D"/>
    <w:rsid w:val="00A80BD6"/>
    <w:rsid w:val="00A864CA"/>
    <w:rsid w:val="00A902CC"/>
    <w:rsid w:val="00A90B70"/>
    <w:rsid w:val="00A972B7"/>
    <w:rsid w:val="00AA07D8"/>
    <w:rsid w:val="00AA3412"/>
    <w:rsid w:val="00AA458E"/>
    <w:rsid w:val="00AA60D0"/>
    <w:rsid w:val="00AA642E"/>
    <w:rsid w:val="00AA7941"/>
    <w:rsid w:val="00AB0380"/>
    <w:rsid w:val="00AB1CD9"/>
    <w:rsid w:val="00AB26A8"/>
    <w:rsid w:val="00AB2F1A"/>
    <w:rsid w:val="00AB4423"/>
    <w:rsid w:val="00AB58F7"/>
    <w:rsid w:val="00AB5EFB"/>
    <w:rsid w:val="00AC1E7E"/>
    <w:rsid w:val="00AD1063"/>
    <w:rsid w:val="00AD6FEE"/>
    <w:rsid w:val="00AE0DFF"/>
    <w:rsid w:val="00AE4BB3"/>
    <w:rsid w:val="00AE699B"/>
    <w:rsid w:val="00AE6ED9"/>
    <w:rsid w:val="00AE757C"/>
    <w:rsid w:val="00AF53C7"/>
    <w:rsid w:val="00B02256"/>
    <w:rsid w:val="00B03D23"/>
    <w:rsid w:val="00B1160F"/>
    <w:rsid w:val="00B13A8C"/>
    <w:rsid w:val="00B15630"/>
    <w:rsid w:val="00B15E36"/>
    <w:rsid w:val="00B16C5C"/>
    <w:rsid w:val="00B20589"/>
    <w:rsid w:val="00B2133D"/>
    <w:rsid w:val="00B22C34"/>
    <w:rsid w:val="00B22C65"/>
    <w:rsid w:val="00B2311B"/>
    <w:rsid w:val="00B248FC"/>
    <w:rsid w:val="00B2501F"/>
    <w:rsid w:val="00B2602E"/>
    <w:rsid w:val="00B322E3"/>
    <w:rsid w:val="00B326B3"/>
    <w:rsid w:val="00B338C2"/>
    <w:rsid w:val="00B33FF5"/>
    <w:rsid w:val="00B34724"/>
    <w:rsid w:val="00B3594F"/>
    <w:rsid w:val="00B35E0D"/>
    <w:rsid w:val="00B36478"/>
    <w:rsid w:val="00B367A5"/>
    <w:rsid w:val="00B372E0"/>
    <w:rsid w:val="00B42B3A"/>
    <w:rsid w:val="00B43085"/>
    <w:rsid w:val="00B43AF9"/>
    <w:rsid w:val="00B43FD7"/>
    <w:rsid w:val="00B45174"/>
    <w:rsid w:val="00B52794"/>
    <w:rsid w:val="00B530F5"/>
    <w:rsid w:val="00B57044"/>
    <w:rsid w:val="00B61946"/>
    <w:rsid w:val="00B61F09"/>
    <w:rsid w:val="00B624E1"/>
    <w:rsid w:val="00B63D24"/>
    <w:rsid w:val="00B6510C"/>
    <w:rsid w:val="00B715A8"/>
    <w:rsid w:val="00B72DD3"/>
    <w:rsid w:val="00B73336"/>
    <w:rsid w:val="00B76903"/>
    <w:rsid w:val="00B76C55"/>
    <w:rsid w:val="00B82994"/>
    <w:rsid w:val="00B84C48"/>
    <w:rsid w:val="00B92AE1"/>
    <w:rsid w:val="00B937B5"/>
    <w:rsid w:val="00BA054C"/>
    <w:rsid w:val="00BA20EC"/>
    <w:rsid w:val="00BA70AA"/>
    <w:rsid w:val="00BA7780"/>
    <w:rsid w:val="00BB290D"/>
    <w:rsid w:val="00BC007B"/>
    <w:rsid w:val="00BC3F93"/>
    <w:rsid w:val="00BC5F07"/>
    <w:rsid w:val="00BC60A2"/>
    <w:rsid w:val="00BC69A1"/>
    <w:rsid w:val="00BC778A"/>
    <w:rsid w:val="00BD3C3D"/>
    <w:rsid w:val="00BE0395"/>
    <w:rsid w:val="00BE0828"/>
    <w:rsid w:val="00BE1A0A"/>
    <w:rsid w:val="00BE23F2"/>
    <w:rsid w:val="00BE264D"/>
    <w:rsid w:val="00BE5C6F"/>
    <w:rsid w:val="00BE7501"/>
    <w:rsid w:val="00BF4A84"/>
    <w:rsid w:val="00BF5B5E"/>
    <w:rsid w:val="00BF65EA"/>
    <w:rsid w:val="00BF6CE8"/>
    <w:rsid w:val="00BF75B6"/>
    <w:rsid w:val="00C019CC"/>
    <w:rsid w:val="00C02D73"/>
    <w:rsid w:val="00C075C2"/>
    <w:rsid w:val="00C07647"/>
    <w:rsid w:val="00C1122B"/>
    <w:rsid w:val="00C21AC5"/>
    <w:rsid w:val="00C246E6"/>
    <w:rsid w:val="00C24F30"/>
    <w:rsid w:val="00C26F05"/>
    <w:rsid w:val="00C317C7"/>
    <w:rsid w:val="00C32599"/>
    <w:rsid w:val="00C33439"/>
    <w:rsid w:val="00C36FFA"/>
    <w:rsid w:val="00C37100"/>
    <w:rsid w:val="00C44BD6"/>
    <w:rsid w:val="00C44F2C"/>
    <w:rsid w:val="00C47984"/>
    <w:rsid w:val="00C5374E"/>
    <w:rsid w:val="00C54F0F"/>
    <w:rsid w:val="00C6007D"/>
    <w:rsid w:val="00C607EC"/>
    <w:rsid w:val="00C621E4"/>
    <w:rsid w:val="00C64874"/>
    <w:rsid w:val="00C6623A"/>
    <w:rsid w:val="00C737BF"/>
    <w:rsid w:val="00C74EA9"/>
    <w:rsid w:val="00C76DDB"/>
    <w:rsid w:val="00C83673"/>
    <w:rsid w:val="00C87C51"/>
    <w:rsid w:val="00C91ADC"/>
    <w:rsid w:val="00C93395"/>
    <w:rsid w:val="00C96263"/>
    <w:rsid w:val="00C96DA2"/>
    <w:rsid w:val="00CA081A"/>
    <w:rsid w:val="00CA2C82"/>
    <w:rsid w:val="00CA4A74"/>
    <w:rsid w:val="00CA4A9C"/>
    <w:rsid w:val="00CA62D2"/>
    <w:rsid w:val="00CB0528"/>
    <w:rsid w:val="00CB11CB"/>
    <w:rsid w:val="00CB191A"/>
    <w:rsid w:val="00CB3472"/>
    <w:rsid w:val="00CB399C"/>
    <w:rsid w:val="00CB3BAA"/>
    <w:rsid w:val="00CC1A97"/>
    <w:rsid w:val="00CC205A"/>
    <w:rsid w:val="00CC3EBB"/>
    <w:rsid w:val="00CC467B"/>
    <w:rsid w:val="00CC6864"/>
    <w:rsid w:val="00CC6FB6"/>
    <w:rsid w:val="00CD24E4"/>
    <w:rsid w:val="00CD2B17"/>
    <w:rsid w:val="00CD72D5"/>
    <w:rsid w:val="00CE0B8B"/>
    <w:rsid w:val="00CE2D4B"/>
    <w:rsid w:val="00CE37D9"/>
    <w:rsid w:val="00CE764E"/>
    <w:rsid w:val="00CF0F73"/>
    <w:rsid w:val="00CF3E3E"/>
    <w:rsid w:val="00CF5429"/>
    <w:rsid w:val="00CF5596"/>
    <w:rsid w:val="00CF67F1"/>
    <w:rsid w:val="00CF70A4"/>
    <w:rsid w:val="00D01A24"/>
    <w:rsid w:val="00D01CA1"/>
    <w:rsid w:val="00D04F55"/>
    <w:rsid w:val="00D05DD8"/>
    <w:rsid w:val="00D07E3B"/>
    <w:rsid w:val="00D13FE9"/>
    <w:rsid w:val="00D14CF8"/>
    <w:rsid w:val="00D20144"/>
    <w:rsid w:val="00D22699"/>
    <w:rsid w:val="00D233D2"/>
    <w:rsid w:val="00D24842"/>
    <w:rsid w:val="00D26163"/>
    <w:rsid w:val="00D262BD"/>
    <w:rsid w:val="00D277B4"/>
    <w:rsid w:val="00D30FC4"/>
    <w:rsid w:val="00D3149A"/>
    <w:rsid w:val="00D3159C"/>
    <w:rsid w:val="00D33710"/>
    <w:rsid w:val="00D33931"/>
    <w:rsid w:val="00D41013"/>
    <w:rsid w:val="00D4105B"/>
    <w:rsid w:val="00D41F8A"/>
    <w:rsid w:val="00D44906"/>
    <w:rsid w:val="00D45D22"/>
    <w:rsid w:val="00D5314C"/>
    <w:rsid w:val="00D53451"/>
    <w:rsid w:val="00D54A89"/>
    <w:rsid w:val="00D564DD"/>
    <w:rsid w:val="00D61EF3"/>
    <w:rsid w:val="00D62D65"/>
    <w:rsid w:val="00D64524"/>
    <w:rsid w:val="00D658ED"/>
    <w:rsid w:val="00D66706"/>
    <w:rsid w:val="00D66B28"/>
    <w:rsid w:val="00D67025"/>
    <w:rsid w:val="00D6743F"/>
    <w:rsid w:val="00D723DB"/>
    <w:rsid w:val="00D7264A"/>
    <w:rsid w:val="00D737B9"/>
    <w:rsid w:val="00D8109F"/>
    <w:rsid w:val="00D81965"/>
    <w:rsid w:val="00D852FB"/>
    <w:rsid w:val="00D868E9"/>
    <w:rsid w:val="00D9338B"/>
    <w:rsid w:val="00D9365D"/>
    <w:rsid w:val="00D94982"/>
    <w:rsid w:val="00D972A4"/>
    <w:rsid w:val="00D97925"/>
    <w:rsid w:val="00DA1897"/>
    <w:rsid w:val="00DB03B7"/>
    <w:rsid w:val="00DB3B7C"/>
    <w:rsid w:val="00DB5F19"/>
    <w:rsid w:val="00DC05D7"/>
    <w:rsid w:val="00DC0AE1"/>
    <w:rsid w:val="00DC2EB7"/>
    <w:rsid w:val="00DC2FA6"/>
    <w:rsid w:val="00DC64FF"/>
    <w:rsid w:val="00DD589A"/>
    <w:rsid w:val="00DD620E"/>
    <w:rsid w:val="00DD676B"/>
    <w:rsid w:val="00DD7196"/>
    <w:rsid w:val="00DD7BD5"/>
    <w:rsid w:val="00DE4D90"/>
    <w:rsid w:val="00DF0BDE"/>
    <w:rsid w:val="00DF30F6"/>
    <w:rsid w:val="00DF54F8"/>
    <w:rsid w:val="00DF7529"/>
    <w:rsid w:val="00E05E9A"/>
    <w:rsid w:val="00E15691"/>
    <w:rsid w:val="00E236F4"/>
    <w:rsid w:val="00E2373E"/>
    <w:rsid w:val="00E241BC"/>
    <w:rsid w:val="00E26A24"/>
    <w:rsid w:val="00E27E1C"/>
    <w:rsid w:val="00E330D0"/>
    <w:rsid w:val="00E34B62"/>
    <w:rsid w:val="00E36931"/>
    <w:rsid w:val="00E413CB"/>
    <w:rsid w:val="00E41B0D"/>
    <w:rsid w:val="00E45EEF"/>
    <w:rsid w:val="00E50397"/>
    <w:rsid w:val="00E50404"/>
    <w:rsid w:val="00E53861"/>
    <w:rsid w:val="00E542E9"/>
    <w:rsid w:val="00E548D6"/>
    <w:rsid w:val="00E54FB9"/>
    <w:rsid w:val="00E57250"/>
    <w:rsid w:val="00E609F8"/>
    <w:rsid w:val="00E60E72"/>
    <w:rsid w:val="00E62F3E"/>
    <w:rsid w:val="00E64313"/>
    <w:rsid w:val="00E64B66"/>
    <w:rsid w:val="00E66471"/>
    <w:rsid w:val="00E669A0"/>
    <w:rsid w:val="00E67080"/>
    <w:rsid w:val="00E72690"/>
    <w:rsid w:val="00E7289C"/>
    <w:rsid w:val="00E72E80"/>
    <w:rsid w:val="00E734C5"/>
    <w:rsid w:val="00E765BA"/>
    <w:rsid w:val="00E76AC1"/>
    <w:rsid w:val="00E81837"/>
    <w:rsid w:val="00E823CA"/>
    <w:rsid w:val="00E825AB"/>
    <w:rsid w:val="00E82CB7"/>
    <w:rsid w:val="00E860CF"/>
    <w:rsid w:val="00E91C97"/>
    <w:rsid w:val="00E93864"/>
    <w:rsid w:val="00E95147"/>
    <w:rsid w:val="00EA033D"/>
    <w:rsid w:val="00EA1241"/>
    <w:rsid w:val="00EA2792"/>
    <w:rsid w:val="00EA34F4"/>
    <w:rsid w:val="00EA3561"/>
    <w:rsid w:val="00EA3780"/>
    <w:rsid w:val="00EB1D2C"/>
    <w:rsid w:val="00EB4513"/>
    <w:rsid w:val="00EB68AF"/>
    <w:rsid w:val="00EB7671"/>
    <w:rsid w:val="00EB7806"/>
    <w:rsid w:val="00EC23A7"/>
    <w:rsid w:val="00EC2F32"/>
    <w:rsid w:val="00EC3147"/>
    <w:rsid w:val="00EC5833"/>
    <w:rsid w:val="00EC5859"/>
    <w:rsid w:val="00ED125E"/>
    <w:rsid w:val="00ED21E5"/>
    <w:rsid w:val="00ED26FA"/>
    <w:rsid w:val="00ED45E5"/>
    <w:rsid w:val="00ED4A5F"/>
    <w:rsid w:val="00ED59B3"/>
    <w:rsid w:val="00ED5A51"/>
    <w:rsid w:val="00EE2358"/>
    <w:rsid w:val="00EE7815"/>
    <w:rsid w:val="00EE7E3C"/>
    <w:rsid w:val="00EF0D41"/>
    <w:rsid w:val="00EF18CB"/>
    <w:rsid w:val="00EF1D95"/>
    <w:rsid w:val="00EF26E1"/>
    <w:rsid w:val="00EF4017"/>
    <w:rsid w:val="00EF459C"/>
    <w:rsid w:val="00EF5030"/>
    <w:rsid w:val="00EF5C4B"/>
    <w:rsid w:val="00EF63C5"/>
    <w:rsid w:val="00F00815"/>
    <w:rsid w:val="00F01543"/>
    <w:rsid w:val="00F024AE"/>
    <w:rsid w:val="00F02B9F"/>
    <w:rsid w:val="00F12365"/>
    <w:rsid w:val="00F12F4F"/>
    <w:rsid w:val="00F13BC3"/>
    <w:rsid w:val="00F13DA9"/>
    <w:rsid w:val="00F149DB"/>
    <w:rsid w:val="00F155B0"/>
    <w:rsid w:val="00F165C9"/>
    <w:rsid w:val="00F17FD4"/>
    <w:rsid w:val="00F229DD"/>
    <w:rsid w:val="00F25174"/>
    <w:rsid w:val="00F2617C"/>
    <w:rsid w:val="00F272C6"/>
    <w:rsid w:val="00F274B2"/>
    <w:rsid w:val="00F32439"/>
    <w:rsid w:val="00F33AB7"/>
    <w:rsid w:val="00F33E3B"/>
    <w:rsid w:val="00F35CC4"/>
    <w:rsid w:val="00F406BE"/>
    <w:rsid w:val="00F40E7A"/>
    <w:rsid w:val="00F414F1"/>
    <w:rsid w:val="00F42378"/>
    <w:rsid w:val="00F4249C"/>
    <w:rsid w:val="00F46DB5"/>
    <w:rsid w:val="00F516B7"/>
    <w:rsid w:val="00F52100"/>
    <w:rsid w:val="00F52EFE"/>
    <w:rsid w:val="00F55C24"/>
    <w:rsid w:val="00F56225"/>
    <w:rsid w:val="00F60090"/>
    <w:rsid w:val="00F60F02"/>
    <w:rsid w:val="00F656A0"/>
    <w:rsid w:val="00F72185"/>
    <w:rsid w:val="00F72C3E"/>
    <w:rsid w:val="00F74CB7"/>
    <w:rsid w:val="00F74D9A"/>
    <w:rsid w:val="00F7598B"/>
    <w:rsid w:val="00F770E5"/>
    <w:rsid w:val="00F80552"/>
    <w:rsid w:val="00F81053"/>
    <w:rsid w:val="00F81399"/>
    <w:rsid w:val="00F81A3A"/>
    <w:rsid w:val="00F83FD4"/>
    <w:rsid w:val="00F8478C"/>
    <w:rsid w:val="00F85502"/>
    <w:rsid w:val="00F85FDD"/>
    <w:rsid w:val="00F864EF"/>
    <w:rsid w:val="00F8668C"/>
    <w:rsid w:val="00F908E5"/>
    <w:rsid w:val="00F923A5"/>
    <w:rsid w:val="00F971EF"/>
    <w:rsid w:val="00FA06DA"/>
    <w:rsid w:val="00FA2FC2"/>
    <w:rsid w:val="00FA3B6D"/>
    <w:rsid w:val="00FA5283"/>
    <w:rsid w:val="00FB07A6"/>
    <w:rsid w:val="00FB2E21"/>
    <w:rsid w:val="00FB54D9"/>
    <w:rsid w:val="00FB5EA5"/>
    <w:rsid w:val="00FB78D7"/>
    <w:rsid w:val="00FC19C6"/>
    <w:rsid w:val="00FC220A"/>
    <w:rsid w:val="00FC2E3E"/>
    <w:rsid w:val="00FC321E"/>
    <w:rsid w:val="00FC4928"/>
    <w:rsid w:val="00FC640C"/>
    <w:rsid w:val="00FC7767"/>
    <w:rsid w:val="00FC7DFC"/>
    <w:rsid w:val="00FD0368"/>
    <w:rsid w:val="00FD0B08"/>
    <w:rsid w:val="00FD0B64"/>
    <w:rsid w:val="00FD36AB"/>
    <w:rsid w:val="00FD7875"/>
    <w:rsid w:val="00FD7C12"/>
    <w:rsid w:val="00FE039E"/>
    <w:rsid w:val="00FE0E91"/>
    <w:rsid w:val="00FE3705"/>
    <w:rsid w:val="00FE4438"/>
    <w:rsid w:val="00FE7BE2"/>
    <w:rsid w:val="00FF31C5"/>
    <w:rsid w:val="00FF3660"/>
    <w:rsid w:val="00FF373D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067D530-288E-46C9-81EA-0B2A19942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926"/>
  </w:style>
  <w:style w:type="paragraph" w:styleId="1">
    <w:name w:val="heading 1"/>
    <w:basedOn w:val="a"/>
    <w:next w:val="a"/>
    <w:link w:val="10"/>
    <w:uiPriority w:val="9"/>
    <w:qFormat/>
    <w:rsid w:val="0083466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466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466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466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466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466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466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466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466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466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83466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3466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3466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3466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83466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83466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3466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3466F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No Spacing"/>
    <w:basedOn w:val="a"/>
    <w:link w:val="a4"/>
    <w:uiPriority w:val="1"/>
    <w:qFormat/>
    <w:rsid w:val="0083466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2818BA"/>
  </w:style>
  <w:style w:type="paragraph" w:customStyle="1" w:styleId="11">
    <w:name w:val="Стиль1"/>
    <w:basedOn w:val="a"/>
    <w:link w:val="12"/>
    <w:rsid w:val="002818BA"/>
    <w:rPr>
      <w:rFonts w:eastAsia="Times New Roman"/>
      <w:b/>
      <w:bCs/>
    </w:rPr>
  </w:style>
  <w:style w:type="character" w:customStyle="1" w:styleId="12">
    <w:name w:val="Стиль1 Знак"/>
    <w:link w:val="11"/>
    <w:rsid w:val="002818BA"/>
    <w:rPr>
      <w:rFonts w:ascii="Arial" w:eastAsia="Times New Roman" w:hAnsi="Arial" w:cs="Arial"/>
      <w:b/>
      <w:bCs/>
      <w:color w:val="333333"/>
      <w:sz w:val="21"/>
      <w:szCs w:val="21"/>
      <w:shd w:val="clear" w:color="auto" w:fill="F2F2F2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83466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83466F"/>
    <w:rPr>
      <w:smallCaps/>
      <w:sz w:val="52"/>
      <w:szCs w:val="52"/>
    </w:rPr>
  </w:style>
  <w:style w:type="character" w:styleId="a7">
    <w:name w:val="Strong"/>
    <w:uiPriority w:val="22"/>
    <w:qFormat/>
    <w:rsid w:val="0083466F"/>
    <w:rPr>
      <w:b/>
      <w:bCs/>
    </w:rPr>
  </w:style>
  <w:style w:type="character" w:styleId="a8">
    <w:name w:val="Emphasis"/>
    <w:uiPriority w:val="20"/>
    <w:qFormat/>
    <w:rsid w:val="0083466F"/>
    <w:rPr>
      <w:b/>
      <w:bCs/>
      <w:i/>
      <w:iCs/>
      <w:spacing w:val="10"/>
    </w:rPr>
  </w:style>
  <w:style w:type="paragraph" w:styleId="a9">
    <w:name w:val="List Paragraph"/>
    <w:basedOn w:val="a"/>
    <w:uiPriority w:val="34"/>
    <w:qFormat/>
    <w:rsid w:val="0083466F"/>
    <w:pPr>
      <w:ind w:left="720"/>
      <w:contextualSpacing/>
    </w:pPr>
  </w:style>
  <w:style w:type="paragraph" w:styleId="aa">
    <w:name w:val="Subtitle"/>
    <w:basedOn w:val="a"/>
    <w:next w:val="a"/>
    <w:link w:val="ab"/>
    <w:uiPriority w:val="11"/>
    <w:qFormat/>
    <w:rsid w:val="0083466F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11"/>
    <w:rsid w:val="0083466F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3466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3466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83466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83466F"/>
    <w:rPr>
      <w:i/>
      <w:iCs/>
    </w:rPr>
  </w:style>
  <w:style w:type="character" w:styleId="ae">
    <w:name w:val="Subtle Emphasis"/>
    <w:uiPriority w:val="19"/>
    <w:qFormat/>
    <w:rsid w:val="0083466F"/>
    <w:rPr>
      <w:i/>
      <w:iCs/>
    </w:rPr>
  </w:style>
  <w:style w:type="character" w:styleId="af">
    <w:name w:val="Intense Emphasis"/>
    <w:uiPriority w:val="21"/>
    <w:qFormat/>
    <w:rsid w:val="0083466F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83466F"/>
    <w:rPr>
      <w:smallCaps/>
    </w:rPr>
  </w:style>
  <w:style w:type="character" w:styleId="af1">
    <w:name w:val="Intense Reference"/>
    <w:uiPriority w:val="32"/>
    <w:qFormat/>
    <w:rsid w:val="0083466F"/>
    <w:rPr>
      <w:b/>
      <w:bCs/>
      <w:smallCaps/>
    </w:rPr>
  </w:style>
  <w:style w:type="character" w:styleId="af2">
    <w:name w:val="Book Title"/>
    <w:basedOn w:val="a0"/>
    <w:uiPriority w:val="33"/>
    <w:qFormat/>
    <w:rsid w:val="0083466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3466F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FE0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E0E91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39"/>
    <w:rsid w:val="006D2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62EA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character" w:customStyle="1" w:styleId="c2">
    <w:name w:val="c2"/>
    <w:basedOn w:val="a0"/>
    <w:rsid w:val="005C71B6"/>
  </w:style>
  <w:style w:type="character" w:customStyle="1" w:styleId="c9">
    <w:name w:val="c9"/>
    <w:basedOn w:val="a0"/>
    <w:rsid w:val="005C71B6"/>
  </w:style>
  <w:style w:type="paragraph" w:styleId="af7">
    <w:name w:val="Normal (Web)"/>
    <w:basedOn w:val="a"/>
    <w:uiPriority w:val="99"/>
    <w:semiHidden/>
    <w:unhideWhenUsed/>
    <w:rsid w:val="006C2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unhideWhenUsed/>
    <w:rsid w:val="00A32142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A32142"/>
    <w:rPr>
      <w:color w:val="800080"/>
      <w:u w:val="single"/>
    </w:rPr>
  </w:style>
  <w:style w:type="paragraph" w:customStyle="1" w:styleId="font5">
    <w:name w:val="font5"/>
    <w:basedOn w:val="a"/>
    <w:rsid w:val="00A32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A32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1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321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321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32142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32142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321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321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32142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32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321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321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3214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A321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321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321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321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321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321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321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321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A321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3214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1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1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A321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A32142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A321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A32142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A321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A3214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2539</Words>
  <Characters>14474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Лаврушкина</cp:lastModifiedBy>
  <cp:revision>13</cp:revision>
  <cp:lastPrinted>2024-07-11T10:58:00Z</cp:lastPrinted>
  <dcterms:created xsi:type="dcterms:W3CDTF">2024-07-11T11:10:00Z</dcterms:created>
  <dcterms:modified xsi:type="dcterms:W3CDTF">2025-12-09T06:26:00Z</dcterms:modified>
</cp:coreProperties>
</file>